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77B74" w14:textId="77777777" w:rsidR="00D0602A" w:rsidRPr="00D0602A" w:rsidRDefault="00D0602A" w:rsidP="00D0602A">
      <w:pPr>
        <w:jc w:val="center"/>
        <w:rPr>
          <w:rFonts w:asciiTheme="majorHAnsi" w:hAnsiTheme="majorHAnsi"/>
          <w:b/>
          <w:i/>
          <w:sz w:val="32"/>
          <w:szCs w:val="28"/>
          <w:u w:val="single"/>
        </w:rPr>
      </w:pPr>
      <w:r w:rsidRPr="00D0602A">
        <w:rPr>
          <w:rFonts w:asciiTheme="majorHAnsi" w:hAnsiTheme="majorHAnsi"/>
          <w:b/>
          <w:i/>
          <w:sz w:val="32"/>
          <w:szCs w:val="28"/>
          <w:u w:val="single"/>
        </w:rPr>
        <w:t>Chapter 7: Communication</w:t>
      </w:r>
    </w:p>
    <w:p w14:paraId="4C17E62F" w14:textId="77777777" w:rsidR="00D0602A" w:rsidRDefault="00D0602A" w:rsidP="006A512C">
      <w:pPr>
        <w:rPr>
          <w:rFonts w:asciiTheme="majorHAnsi" w:hAnsiTheme="majorHAnsi"/>
          <w:b/>
          <w:u w:val="single"/>
        </w:rPr>
      </w:pPr>
    </w:p>
    <w:p w14:paraId="4BE67922" w14:textId="77777777" w:rsidR="006A512C" w:rsidRPr="00D0602A" w:rsidRDefault="006A512C" w:rsidP="00D47347">
      <w:pPr>
        <w:jc w:val="center"/>
        <w:rPr>
          <w:rFonts w:asciiTheme="majorHAnsi" w:hAnsiTheme="majorHAnsi"/>
          <w:b/>
          <w:sz w:val="28"/>
          <w:u w:val="single"/>
        </w:rPr>
      </w:pPr>
      <w:r w:rsidRPr="00D0602A">
        <w:rPr>
          <w:rFonts w:asciiTheme="majorHAnsi" w:hAnsiTheme="majorHAnsi"/>
          <w:b/>
          <w:sz w:val="28"/>
          <w:u w:val="single"/>
        </w:rPr>
        <w:t>7.1 The Communication Process, pg. 413</w:t>
      </w:r>
    </w:p>
    <w:p w14:paraId="63C1E1F2" w14:textId="77777777" w:rsidR="00D0602A" w:rsidRDefault="00D0602A" w:rsidP="00D0602A">
      <w:pPr>
        <w:pStyle w:val="ListParagraph"/>
        <w:rPr>
          <w:rFonts w:asciiTheme="majorHAnsi" w:hAnsiTheme="majorHAnsi"/>
        </w:rPr>
      </w:pPr>
    </w:p>
    <w:p w14:paraId="2005DD87" w14:textId="77777777" w:rsidR="00D0602A" w:rsidRPr="00433130" w:rsidRDefault="00D0602A" w:rsidP="00D0602A">
      <w:pPr>
        <w:pStyle w:val="ListParagraph"/>
        <w:numPr>
          <w:ilvl w:val="0"/>
          <w:numId w:val="4"/>
        </w:numPr>
        <w:rPr>
          <w:rFonts w:asciiTheme="majorHAnsi" w:hAnsiTheme="majorHAnsi"/>
          <w:b/>
          <w:i/>
          <w:sz w:val="28"/>
          <w:u w:val="single"/>
        </w:rPr>
      </w:pPr>
      <w:r w:rsidRPr="00433130">
        <w:rPr>
          <w:rFonts w:asciiTheme="majorHAnsi" w:hAnsiTheme="majorHAnsi"/>
          <w:b/>
          <w:i/>
          <w:sz w:val="28"/>
          <w:u w:val="single"/>
        </w:rPr>
        <w:t>The Process of Communication</w:t>
      </w:r>
    </w:p>
    <w:p w14:paraId="1C104B01" w14:textId="77777777" w:rsidR="00D0602A" w:rsidRDefault="00D0602A" w:rsidP="00D0602A">
      <w:pPr>
        <w:pStyle w:val="ListParagraph"/>
        <w:ind w:left="360"/>
        <w:rPr>
          <w:rFonts w:asciiTheme="majorHAnsi" w:hAnsiTheme="majorHAnsi"/>
          <w:b/>
          <w:sz w:val="28"/>
          <w:u w:val="single"/>
        </w:rPr>
      </w:pPr>
    </w:p>
    <w:p w14:paraId="381A195D" w14:textId="77777777" w:rsidR="00D0602A" w:rsidRPr="00D0602A" w:rsidRDefault="00D0602A" w:rsidP="00433130">
      <w:pPr>
        <w:pStyle w:val="ListParagraph"/>
        <w:numPr>
          <w:ilvl w:val="0"/>
          <w:numId w:val="9"/>
        </w:numPr>
        <w:ind w:left="360"/>
        <w:rPr>
          <w:rFonts w:asciiTheme="majorHAnsi" w:hAnsiTheme="majorHAnsi"/>
        </w:rPr>
      </w:pPr>
      <w:r w:rsidRPr="00D0602A">
        <w:rPr>
          <w:rFonts w:asciiTheme="majorHAnsi" w:hAnsiTheme="majorHAnsi"/>
        </w:rPr>
        <w:t>What is the definition of communication?</w:t>
      </w:r>
    </w:p>
    <w:p w14:paraId="5C4BE0DF" w14:textId="77777777" w:rsidR="00D0602A" w:rsidRDefault="00D0602A" w:rsidP="00433130">
      <w:pPr>
        <w:rPr>
          <w:rFonts w:asciiTheme="majorHAnsi" w:hAnsiTheme="majorHAnsi"/>
        </w:rPr>
      </w:pPr>
    </w:p>
    <w:p w14:paraId="65FEADEA" w14:textId="77777777" w:rsidR="00D0602A" w:rsidRDefault="00D0602A" w:rsidP="00433130">
      <w:pPr>
        <w:rPr>
          <w:rFonts w:asciiTheme="majorHAnsi" w:hAnsiTheme="majorHAnsi"/>
        </w:rPr>
      </w:pPr>
    </w:p>
    <w:p w14:paraId="7662E137" w14:textId="77777777" w:rsidR="00D0602A" w:rsidRDefault="00D0602A" w:rsidP="00433130">
      <w:pPr>
        <w:rPr>
          <w:rFonts w:asciiTheme="majorHAnsi" w:hAnsiTheme="majorHAnsi"/>
        </w:rPr>
      </w:pPr>
    </w:p>
    <w:p w14:paraId="4A66FACF" w14:textId="222D3383" w:rsidR="00D0602A" w:rsidRDefault="00D0602A" w:rsidP="00433130">
      <w:pPr>
        <w:pStyle w:val="ListParagraph"/>
        <w:numPr>
          <w:ilvl w:val="0"/>
          <w:numId w:val="9"/>
        </w:numPr>
        <w:ind w:left="360"/>
        <w:rPr>
          <w:rFonts w:asciiTheme="majorHAnsi" w:hAnsiTheme="majorHAnsi"/>
        </w:rPr>
      </w:pPr>
      <w:r w:rsidRPr="00D0602A">
        <w:rPr>
          <w:rFonts w:asciiTheme="majorHAnsi" w:hAnsiTheme="majorHAnsi"/>
        </w:rPr>
        <w:t>Communication includes both ______________ and ________________ communication. Give an example of each</w:t>
      </w:r>
      <w:r w:rsidR="003F5FFF">
        <w:rPr>
          <w:rFonts w:asciiTheme="majorHAnsi" w:hAnsiTheme="majorHAnsi"/>
        </w:rPr>
        <w:t>:</w:t>
      </w:r>
    </w:p>
    <w:p w14:paraId="6BB0AC8A" w14:textId="77777777" w:rsidR="00D0602A" w:rsidRDefault="00D0602A" w:rsidP="00433130">
      <w:pPr>
        <w:rPr>
          <w:rFonts w:asciiTheme="majorHAnsi" w:hAnsiTheme="majorHAnsi"/>
        </w:rPr>
      </w:pPr>
    </w:p>
    <w:p w14:paraId="73D82610" w14:textId="77777777" w:rsidR="00D0602A" w:rsidRDefault="00D0602A" w:rsidP="00433130">
      <w:pPr>
        <w:rPr>
          <w:rFonts w:asciiTheme="majorHAnsi" w:hAnsiTheme="majorHAnsi"/>
        </w:rPr>
      </w:pPr>
    </w:p>
    <w:p w14:paraId="46391E6F" w14:textId="77777777" w:rsidR="00433130" w:rsidRPr="00D0602A" w:rsidRDefault="00433130" w:rsidP="00433130">
      <w:pPr>
        <w:rPr>
          <w:rFonts w:asciiTheme="majorHAnsi" w:hAnsiTheme="majorHAnsi"/>
        </w:rPr>
      </w:pPr>
    </w:p>
    <w:p w14:paraId="18517473" w14:textId="77777777" w:rsidR="00D0602A" w:rsidRDefault="00D0602A" w:rsidP="00433130">
      <w:pPr>
        <w:pStyle w:val="ListParagraph"/>
        <w:ind w:left="0"/>
        <w:rPr>
          <w:rFonts w:asciiTheme="majorHAnsi" w:hAnsiTheme="majorHAnsi"/>
        </w:rPr>
      </w:pPr>
    </w:p>
    <w:p w14:paraId="07ED1761" w14:textId="77777777" w:rsidR="00743318" w:rsidRPr="00D0602A" w:rsidRDefault="0063326A" w:rsidP="00433130">
      <w:pPr>
        <w:pStyle w:val="ListParagraph"/>
        <w:numPr>
          <w:ilvl w:val="0"/>
          <w:numId w:val="9"/>
        </w:numPr>
        <w:ind w:left="360"/>
        <w:rPr>
          <w:rFonts w:asciiTheme="majorHAnsi" w:hAnsiTheme="majorHAnsi"/>
        </w:rPr>
      </w:pPr>
      <w:r w:rsidRPr="00D0602A">
        <w:rPr>
          <w:rFonts w:asciiTheme="majorHAnsi" w:hAnsiTheme="majorHAnsi"/>
        </w:rPr>
        <w:t xml:space="preserve">What are the 5 parts </w:t>
      </w:r>
      <w:r w:rsidR="00743318" w:rsidRPr="00D0602A">
        <w:rPr>
          <w:rFonts w:asciiTheme="majorHAnsi" w:hAnsiTheme="majorHAnsi"/>
        </w:rPr>
        <w:t>of the</w:t>
      </w:r>
      <w:r w:rsidRPr="00D0602A">
        <w:rPr>
          <w:rFonts w:asciiTheme="majorHAnsi" w:hAnsiTheme="majorHAnsi"/>
        </w:rPr>
        <w:t xml:space="preserve"> communication process?</w:t>
      </w:r>
      <w:r w:rsidR="00D0602A">
        <w:rPr>
          <w:rFonts w:asciiTheme="majorHAnsi" w:hAnsiTheme="majorHAnsi"/>
        </w:rPr>
        <w:t xml:space="preserve"> Define and give an example of each part.</w:t>
      </w:r>
    </w:p>
    <w:p w14:paraId="2DA68F2C" w14:textId="77777777" w:rsidR="00743318" w:rsidRDefault="00743318" w:rsidP="00433130">
      <w:pPr>
        <w:rPr>
          <w:rFonts w:asciiTheme="majorHAnsi" w:hAnsiTheme="majorHAnsi"/>
        </w:rPr>
      </w:pPr>
    </w:p>
    <w:p w14:paraId="69CF67E5" w14:textId="77777777" w:rsidR="004D4FAF" w:rsidRDefault="004D4FAF" w:rsidP="00433130">
      <w:pPr>
        <w:rPr>
          <w:rFonts w:asciiTheme="majorHAnsi" w:hAnsiTheme="majorHAnsi"/>
        </w:rPr>
      </w:pPr>
    </w:p>
    <w:p w14:paraId="002B37F8" w14:textId="77777777" w:rsidR="003F5FFF" w:rsidRDefault="003F5FFF" w:rsidP="00433130">
      <w:pPr>
        <w:rPr>
          <w:rFonts w:asciiTheme="majorHAnsi" w:hAnsiTheme="majorHAnsi"/>
        </w:rPr>
      </w:pPr>
    </w:p>
    <w:p w14:paraId="3B1DF637" w14:textId="77777777" w:rsidR="003F5FFF" w:rsidRDefault="003F5FFF" w:rsidP="00433130">
      <w:pPr>
        <w:rPr>
          <w:rFonts w:asciiTheme="majorHAnsi" w:hAnsiTheme="majorHAnsi"/>
        </w:rPr>
      </w:pPr>
    </w:p>
    <w:p w14:paraId="077B7CB7" w14:textId="77777777" w:rsidR="003F5FFF" w:rsidRDefault="003F5FFF" w:rsidP="00433130">
      <w:pPr>
        <w:rPr>
          <w:rFonts w:asciiTheme="majorHAnsi" w:hAnsiTheme="majorHAnsi"/>
        </w:rPr>
      </w:pPr>
    </w:p>
    <w:p w14:paraId="54D19F05" w14:textId="77777777" w:rsidR="004D4FAF" w:rsidRDefault="004D4FAF" w:rsidP="00433130">
      <w:pPr>
        <w:rPr>
          <w:rFonts w:asciiTheme="majorHAnsi" w:hAnsiTheme="majorHAnsi"/>
        </w:rPr>
      </w:pPr>
    </w:p>
    <w:p w14:paraId="08CE7310" w14:textId="77777777" w:rsidR="004D4FAF" w:rsidRDefault="004D4FAF" w:rsidP="00433130">
      <w:pPr>
        <w:rPr>
          <w:rFonts w:asciiTheme="majorHAnsi" w:hAnsiTheme="majorHAnsi"/>
        </w:rPr>
      </w:pPr>
    </w:p>
    <w:p w14:paraId="7320E408" w14:textId="77777777" w:rsidR="004D4FAF" w:rsidRDefault="004D4FAF" w:rsidP="00433130">
      <w:pPr>
        <w:rPr>
          <w:rFonts w:asciiTheme="majorHAnsi" w:hAnsiTheme="majorHAnsi"/>
        </w:rPr>
      </w:pPr>
    </w:p>
    <w:p w14:paraId="4FD90216" w14:textId="77777777" w:rsidR="004D4FAF" w:rsidRDefault="004D4FAF" w:rsidP="00433130">
      <w:pPr>
        <w:rPr>
          <w:rFonts w:asciiTheme="majorHAnsi" w:hAnsiTheme="majorHAnsi"/>
        </w:rPr>
      </w:pPr>
    </w:p>
    <w:p w14:paraId="5331F782" w14:textId="77777777" w:rsidR="00D0602A" w:rsidRPr="00433130" w:rsidRDefault="00433130" w:rsidP="00433130">
      <w:pPr>
        <w:pStyle w:val="ListParagraph"/>
        <w:numPr>
          <w:ilvl w:val="0"/>
          <w:numId w:val="9"/>
        </w:numPr>
        <w:ind w:left="360"/>
        <w:rPr>
          <w:rFonts w:asciiTheme="majorHAnsi" w:hAnsiTheme="majorHAnsi"/>
        </w:rPr>
      </w:pPr>
      <w:r w:rsidRPr="00433130">
        <w:rPr>
          <w:rFonts w:asciiTheme="majorHAnsi" w:hAnsiTheme="majorHAnsi"/>
        </w:rPr>
        <w:t>What are the 2 types of messages that can be sent?</w:t>
      </w:r>
    </w:p>
    <w:p w14:paraId="3EF1172F" w14:textId="77777777" w:rsidR="00D0602A" w:rsidRDefault="00D0602A" w:rsidP="00433130">
      <w:pPr>
        <w:rPr>
          <w:rFonts w:asciiTheme="majorHAnsi" w:hAnsiTheme="majorHAnsi"/>
        </w:rPr>
      </w:pPr>
    </w:p>
    <w:p w14:paraId="276C3F11" w14:textId="77777777" w:rsidR="003F5FFF" w:rsidRDefault="003F5FFF" w:rsidP="00433130">
      <w:pPr>
        <w:rPr>
          <w:rFonts w:asciiTheme="majorHAnsi" w:hAnsiTheme="majorHAnsi"/>
        </w:rPr>
      </w:pPr>
    </w:p>
    <w:p w14:paraId="42134190" w14:textId="77777777" w:rsidR="00433130" w:rsidRDefault="00433130" w:rsidP="00433130">
      <w:pPr>
        <w:rPr>
          <w:rFonts w:asciiTheme="majorHAnsi" w:hAnsiTheme="majorHAnsi"/>
        </w:rPr>
      </w:pPr>
    </w:p>
    <w:p w14:paraId="150ECA90" w14:textId="77777777" w:rsidR="003F5FFF" w:rsidRDefault="003F5FFF" w:rsidP="00433130">
      <w:pPr>
        <w:rPr>
          <w:rFonts w:asciiTheme="majorHAnsi" w:hAnsiTheme="majorHAnsi"/>
        </w:rPr>
      </w:pPr>
    </w:p>
    <w:p w14:paraId="77C702D5" w14:textId="77777777" w:rsidR="00743318" w:rsidRDefault="00743318" w:rsidP="0063326A">
      <w:pPr>
        <w:rPr>
          <w:rFonts w:asciiTheme="majorHAnsi" w:hAnsiTheme="majorHAnsi"/>
        </w:rPr>
      </w:pPr>
    </w:p>
    <w:p w14:paraId="28C49732" w14:textId="77777777" w:rsidR="00743318" w:rsidRDefault="00743318" w:rsidP="0063326A">
      <w:pPr>
        <w:rPr>
          <w:rFonts w:asciiTheme="majorHAnsi" w:hAnsiTheme="majorHAnsi"/>
        </w:rPr>
      </w:pPr>
    </w:p>
    <w:p w14:paraId="18E92FB5" w14:textId="77777777" w:rsidR="00743318" w:rsidRPr="00433130" w:rsidRDefault="00D0602A" w:rsidP="0063326A">
      <w:pPr>
        <w:pStyle w:val="ListParagraph"/>
        <w:numPr>
          <w:ilvl w:val="0"/>
          <w:numId w:val="1"/>
        </w:numPr>
        <w:rPr>
          <w:rFonts w:asciiTheme="majorHAnsi" w:hAnsiTheme="majorHAnsi"/>
          <w:b/>
          <w:i/>
          <w:sz w:val="28"/>
          <w:u w:val="single"/>
        </w:rPr>
      </w:pPr>
      <w:r w:rsidRPr="00433130">
        <w:rPr>
          <w:rFonts w:asciiTheme="majorHAnsi" w:hAnsiTheme="majorHAnsi"/>
          <w:b/>
          <w:i/>
          <w:sz w:val="28"/>
          <w:u w:val="single"/>
        </w:rPr>
        <w:t>Barriers to Communication</w:t>
      </w:r>
    </w:p>
    <w:p w14:paraId="44D804BA" w14:textId="77777777" w:rsidR="00D0602A" w:rsidRPr="00433130" w:rsidRDefault="00D0602A" w:rsidP="00433130">
      <w:pPr>
        <w:pStyle w:val="ListParagraph"/>
        <w:numPr>
          <w:ilvl w:val="0"/>
          <w:numId w:val="6"/>
        </w:numPr>
        <w:ind w:left="360"/>
        <w:rPr>
          <w:rFonts w:asciiTheme="majorHAnsi" w:hAnsiTheme="majorHAnsi"/>
        </w:rPr>
      </w:pPr>
      <w:r w:rsidRPr="00433130">
        <w:rPr>
          <w:rFonts w:asciiTheme="majorHAnsi" w:hAnsiTheme="majorHAnsi"/>
        </w:rPr>
        <w:t>What is a barrier to communication?</w:t>
      </w:r>
    </w:p>
    <w:p w14:paraId="2E3A2279" w14:textId="77777777" w:rsidR="00D0602A" w:rsidRDefault="00D0602A" w:rsidP="00433130">
      <w:pPr>
        <w:rPr>
          <w:rFonts w:asciiTheme="majorHAnsi" w:hAnsiTheme="majorHAnsi"/>
        </w:rPr>
      </w:pPr>
    </w:p>
    <w:p w14:paraId="074939B4" w14:textId="77777777" w:rsidR="00D0602A" w:rsidRDefault="00D0602A" w:rsidP="00433130">
      <w:pPr>
        <w:rPr>
          <w:rFonts w:asciiTheme="majorHAnsi" w:hAnsiTheme="majorHAnsi"/>
        </w:rPr>
      </w:pPr>
    </w:p>
    <w:p w14:paraId="1F375548" w14:textId="77777777" w:rsidR="00433130" w:rsidRPr="00D0602A" w:rsidRDefault="00433130" w:rsidP="00433130">
      <w:pPr>
        <w:rPr>
          <w:rFonts w:asciiTheme="majorHAnsi" w:hAnsiTheme="majorHAnsi"/>
        </w:rPr>
      </w:pPr>
    </w:p>
    <w:p w14:paraId="28CF690C" w14:textId="77777777" w:rsidR="0063326A" w:rsidRPr="00433130" w:rsidRDefault="00D0602A" w:rsidP="00433130">
      <w:pPr>
        <w:pStyle w:val="ListParagraph"/>
        <w:numPr>
          <w:ilvl w:val="0"/>
          <w:numId w:val="6"/>
        </w:numPr>
        <w:ind w:left="360"/>
        <w:rPr>
          <w:rFonts w:asciiTheme="majorHAnsi" w:hAnsiTheme="majorHAnsi"/>
        </w:rPr>
      </w:pPr>
      <w:r w:rsidRPr="00433130">
        <w:rPr>
          <w:rFonts w:asciiTheme="majorHAnsi" w:hAnsiTheme="majorHAnsi"/>
        </w:rPr>
        <w:t>How can a person minimize communication barriers when speaking to another person?</w:t>
      </w:r>
    </w:p>
    <w:p w14:paraId="37FDCC8C" w14:textId="77777777" w:rsidR="00D0602A" w:rsidRDefault="00D0602A" w:rsidP="00433130">
      <w:pPr>
        <w:rPr>
          <w:rFonts w:asciiTheme="majorHAnsi" w:hAnsiTheme="majorHAnsi"/>
        </w:rPr>
      </w:pPr>
    </w:p>
    <w:p w14:paraId="1E9CF2E0" w14:textId="77777777" w:rsidR="00D0602A" w:rsidRDefault="00D0602A" w:rsidP="00433130">
      <w:pPr>
        <w:rPr>
          <w:rFonts w:asciiTheme="majorHAnsi" w:hAnsiTheme="majorHAnsi"/>
        </w:rPr>
      </w:pPr>
    </w:p>
    <w:p w14:paraId="061E30F4" w14:textId="77777777" w:rsidR="00D0602A" w:rsidRDefault="00D0602A" w:rsidP="00433130">
      <w:pPr>
        <w:rPr>
          <w:rFonts w:asciiTheme="majorHAnsi" w:hAnsiTheme="majorHAnsi"/>
        </w:rPr>
      </w:pPr>
    </w:p>
    <w:p w14:paraId="4F48AF3F" w14:textId="77777777" w:rsidR="00433130" w:rsidRDefault="00433130" w:rsidP="00433130">
      <w:pPr>
        <w:rPr>
          <w:rFonts w:asciiTheme="majorHAnsi" w:hAnsiTheme="majorHAnsi"/>
        </w:rPr>
      </w:pPr>
    </w:p>
    <w:p w14:paraId="3277DCFA" w14:textId="77777777" w:rsidR="00D0602A" w:rsidRDefault="00D0602A" w:rsidP="00433130">
      <w:pPr>
        <w:rPr>
          <w:rFonts w:asciiTheme="majorHAnsi" w:hAnsiTheme="majorHAnsi"/>
        </w:rPr>
      </w:pPr>
    </w:p>
    <w:p w14:paraId="7EBC26B2" w14:textId="77777777" w:rsidR="003F5FFF" w:rsidRDefault="003F5FFF" w:rsidP="003F5FFF">
      <w:pPr>
        <w:pStyle w:val="ListParagraph"/>
        <w:ind w:left="360"/>
        <w:rPr>
          <w:rFonts w:asciiTheme="majorHAnsi" w:hAnsiTheme="majorHAnsi"/>
        </w:rPr>
      </w:pPr>
    </w:p>
    <w:p w14:paraId="60AA4BCF" w14:textId="77777777" w:rsidR="003F5FFF" w:rsidRDefault="003F5FFF" w:rsidP="003F5FFF">
      <w:pPr>
        <w:pStyle w:val="ListParagraph"/>
        <w:ind w:left="360"/>
        <w:rPr>
          <w:rFonts w:asciiTheme="majorHAnsi" w:hAnsiTheme="majorHAnsi"/>
        </w:rPr>
      </w:pPr>
    </w:p>
    <w:p w14:paraId="3B653B89" w14:textId="77777777" w:rsidR="006A512C" w:rsidRPr="00433130" w:rsidRDefault="00433130" w:rsidP="00433130">
      <w:pPr>
        <w:pStyle w:val="ListParagraph"/>
        <w:numPr>
          <w:ilvl w:val="0"/>
          <w:numId w:val="6"/>
        </w:numPr>
        <w:ind w:left="360"/>
        <w:rPr>
          <w:rFonts w:asciiTheme="majorHAnsi" w:hAnsiTheme="majorHAnsi"/>
        </w:rPr>
      </w:pPr>
      <w:r w:rsidRPr="00433130">
        <w:rPr>
          <w:rFonts w:asciiTheme="majorHAnsi" w:hAnsiTheme="majorHAnsi"/>
        </w:rPr>
        <w:lastRenderedPageBreak/>
        <w:t>Describe and give an example of each of the obstacles to good communication.</w:t>
      </w:r>
    </w:p>
    <w:p w14:paraId="35A9D302" w14:textId="77777777" w:rsidR="00433130" w:rsidRPr="00433130" w:rsidRDefault="00433130" w:rsidP="00433130">
      <w:pPr>
        <w:pStyle w:val="ListParagraph"/>
        <w:numPr>
          <w:ilvl w:val="0"/>
          <w:numId w:val="8"/>
        </w:numPr>
        <w:spacing w:line="960" w:lineRule="auto"/>
        <w:rPr>
          <w:rFonts w:asciiTheme="majorHAnsi" w:hAnsiTheme="majorHAnsi"/>
        </w:rPr>
      </w:pPr>
      <w:r w:rsidRPr="00433130">
        <w:rPr>
          <w:rFonts w:asciiTheme="majorHAnsi" w:hAnsiTheme="majorHAnsi"/>
        </w:rPr>
        <w:t>Lack of time</w:t>
      </w:r>
    </w:p>
    <w:p w14:paraId="4F10BE34" w14:textId="77777777" w:rsidR="00433130" w:rsidRPr="00433130" w:rsidRDefault="00433130" w:rsidP="00433130">
      <w:pPr>
        <w:pStyle w:val="ListParagraph"/>
        <w:numPr>
          <w:ilvl w:val="0"/>
          <w:numId w:val="8"/>
        </w:numPr>
        <w:spacing w:line="960" w:lineRule="auto"/>
        <w:rPr>
          <w:rFonts w:asciiTheme="majorHAnsi" w:hAnsiTheme="majorHAnsi"/>
        </w:rPr>
      </w:pPr>
      <w:r w:rsidRPr="00433130">
        <w:rPr>
          <w:rFonts w:asciiTheme="majorHAnsi" w:hAnsiTheme="majorHAnsi"/>
        </w:rPr>
        <w:t>Fear of confrontation</w:t>
      </w:r>
    </w:p>
    <w:p w14:paraId="505DBFDC" w14:textId="77777777" w:rsidR="00433130" w:rsidRPr="00433130" w:rsidRDefault="00433130" w:rsidP="00433130">
      <w:pPr>
        <w:pStyle w:val="ListParagraph"/>
        <w:numPr>
          <w:ilvl w:val="0"/>
          <w:numId w:val="8"/>
        </w:numPr>
        <w:spacing w:line="960" w:lineRule="auto"/>
        <w:rPr>
          <w:rFonts w:asciiTheme="majorHAnsi" w:hAnsiTheme="majorHAnsi"/>
        </w:rPr>
      </w:pPr>
      <w:r w:rsidRPr="00433130">
        <w:rPr>
          <w:rFonts w:asciiTheme="majorHAnsi" w:hAnsiTheme="majorHAnsi"/>
        </w:rPr>
        <w:t>Language differences</w:t>
      </w:r>
    </w:p>
    <w:p w14:paraId="37963523" w14:textId="77777777" w:rsidR="00433130" w:rsidRPr="00433130" w:rsidRDefault="00433130" w:rsidP="00433130">
      <w:pPr>
        <w:pStyle w:val="ListParagraph"/>
        <w:numPr>
          <w:ilvl w:val="0"/>
          <w:numId w:val="8"/>
        </w:numPr>
        <w:spacing w:line="960" w:lineRule="auto"/>
        <w:rPr>
          <w:rFonts w:asciiTheme="majorHAnsi" w:hAnsiTheme="majorHAnsi"/>
        </w:rPr>
      </w:pPr>
      <w:r w:rsidRPr="00433130">
        <w:rPr>
          <w:rFonts w:asciiTheme="majorHAnsi" w:hAnsiTheme="majorHAnsi"/>
        </w:rPr>
        <w:t xml:space="preserve">Semantics </w:t>
      </w:r>
    </w:p>
    <w:p w14:paraId="18814DDE" w14:textId="77777777" w:rsidR="00433130" w:rsidRPr="00433130" w:rsidRDefault="00433130" w:rsidP="00433130">
      <w:pPr>
        <w:pStyle w:val="ListParagraph"/>
        <w:numPr>
          <w:ilvl w:val="0"/>
          <w:numId w:val="8"/>
        </w:numPr>
        <w:spacing w:line="960" w:lineRule="auto"/>
        <w:rPr>
          <w:rFonts w:asciiTheme="majorHAnsi" w:hAnsiTheme="majorHAnsi"/>
        </w:rPr>
      </w:pPr>
      <w:r w:rsidRPr="00433130">
        <w:rPr>
          <w:rFonts w:asciiTheme="majorHAnsi" w:hAnsiTheme="majorHAnsi"/>
        </w:rPr>
        <w:t>Jargon</w:t>
      </w:r>
    </w:p>
    <w:p w14:paraId="3395026F" w14:textId="77777777" w:rsidR="00433130" w:rsidRPr="00433130" w:rsidRDefault="00433130" w:rsidP="00433130">
      <w:pPr>
        <w:pStyle w:val="ListParagraph"/>
        <w:numPr>
          <w:ilvl w:val="0"/>
          <w:numId w:val="8"/>
        </w:numPr>
        <w:spacing w:line="960" w:lineRule="auto"/>
        <w:rPr>
          <w:rFonts w:asciiTheme="majorHAnsi" w:hAnsiTheme="majorHAnsi"/>
        </w:rPr>
      </w:pPr>
      <w:r w:rsidRPr="00433130">
        <w:rPr>
          <w:rFonts w:asciiTheme="majorHAnsi" w:hAnsiTheme="majorHAnsi"/>
        </w:rPr>
        <w:t>Tone of message</w:t>
      </w:r>
    </w:p>
    <w:p w14:paraId="768B2C6B" w14:textId="77777777" w:rsidR="00433130" w:rsidRPr="00433130" w:rsidRDefault="00433130" w:rsidP="00433130">
      <w:pPr>
        <w:pStyle w:val="ListParagraph"/>
        <w:numPr>
          <w:ilvl w:val="0"/>
          <w:numId w:val="8"/>
        </w:numPr>
        <w:spacing w:line="960" w:lineRule="auto"/>
        <w:rPr>
          <w:rFonts w:asciiTheme="majorHAnsi" w:hAnsiTheme="majorHAnsi"/>
        </w:rPr>
      </w:pPr>
      <w:r w:rsidRPr="00433130">
        <w:rPr>
          <w:rFonts w:asciiTheme="majorHAnsi" w:hAnsiTheme="majorHAnsi"/>
        </w:rPr>
        <w:t>Clarity</w:t>
      </w:r>
    </w:p>
    <w:p w14:paraId="54340BBE" w14:textId="77777777" w:rsidR="00433130" w:rsidRPr="00433130" w:rsidRDefault="00433130" w:rsidP="00433130">
      <w:pPr>
        <w:pStyle w:val="ListParagraph"/>
        <w:numPr>
          <w:ilvl w:val="0"/>
          <w:numId w:val="8"/>
        </w:numPr>
        <w:spacing w:line="960" w:lineRule="auto"/>
        <w:rPr>
          <w:rFonts w:asciiTheme="majorHAnsi" w:hAnsiTheme="majorHAnsi"/>
        </w:rPr>
      </w:pPr>
      <w:r w:rsidRPr="00433130">
        <w:rPr>
          <w:rFonts w:asciiTheme="majorHAnsi" w:hAnsiTheme="majorHAnsi"/>
        </w:rPr>
        <w:t>Assumptions</w:t>
      </w:r>
    </w:p>
    <w:p w14:paraId="6BB35010" w14:textId="77777777" w:rsidR="00433130" w:rsidRPr="00433130" w:rsidRDefault="00433130" w:rsidP="00433130">
      <w:pPr>
        <w:pStyle w:val="ListParagraph"/>
        <w:numPr>
          <w:ilvl w:val="0"/>
          <w:numId w:val="8"/>
        </w:numPr>
        <w:spacing w:line="960" w:lineRule="auto"/>
        <w:rPr>
          <w:rFonts w:asciiTheme="majorHAnsi" w:hAnsiTheme="majorHAnsi"/>
        </w:rPr>
      </w:pPr>
      <w:r w:rsidRPr="00433130">
        <w:rPr>
          <w:rFonts w:asciiTheme="majorHAnsi" w:hAnsiTheme="majorHAnsi"/>
        </w:rPr>
        <w:t>Cultural differences</w:t>
      </w:r>
    </w:p>
    <w:p w14:paraId="5913600F" w14:textId="77777777" w:rsidR="00433130" w:rsidRPr="00433130" w:rsidRDefault="00433130" w:rsidP="00433130">
      <w:pPr>
        <w:pStyle w:val="ListParagraph"/>
        <w:numPr>
          <w:ilvl w:val="0"/>
          <w:numId w:val="8"/>
        </w:numPr>
        <w:spacing w:line="960" w:lineRule="auto"/>
        <w:rPr>
          <w:rFonts w:asciiTheme="majorHAnsi" w:hAnsiTheme="majorHAnsi"/>
        </w:rPr>
      </w:pPr>
      <w:r w:rsidRPr="00433130">
        <w:rPr>
          <w:rFonts w:asciiTheme="majorHAnsi" w:hAnsiTheme="majorHAnsi"/>
        </w:rPr>
        <w:t>Prejudices and biases</w:t>
      </w:r>
    </w:p>
    <w:p w14:paraId="57590F2B" w14:textId="77777777" w:rsidR="00433130" w:rsidRPr="00433130" w:rsidRDefault="00433130" w:rsidP="00433130">
      <w:pPr>
        <w:pStyle w:val="ListParagraph"/>
        <w:numPr>
          <w:ilvl w:val="0"/>
          <w:numId w:val="8"/>
        </w:numPr>
        <w:spacing w:line="960" w:lineRule="auto"/>
        <w:rPr>
          <w:rFonts w:asciiTheme="majorHAnsi" w:hAnsiTheme="majorHAnsi"/>
        </w:rPr>
      </w:pPr>
      <w:r w:rsidRPr="00433130">
        <w:rPr>
          <w:rFonts w:asciiTheme="majorHAnsi" w:hAnsiTheme="majorHAnsi"/>
        </w:rPr>
        <w:t>Noise</w:t>
      </w:r>
    </w:p>
    <w:p w14:paraId="0EA7B7CB" w14:textId="4A681FD4" w:rsidR="00433130" w:rsidRPr="00433130" w:rsidRDefault="00433130" w:rsidP="00433130">
      <w:pPr>
        <w:pStyle w:val="ListParagraph"/>
        <w:numPr>
          <w:ilvl w:val="0"/>
          <w:numId w:val="8"/>
        </w:numPr>
        <w:spacing w:line="960" w:lineRule="auto"/>
        <w:rPr>
          <w:rFonts w:asciiTheme="majorHAnsi" w:hAnsiTheme="majorHAnsi"/>
        </w:rPr>
      </w:pPr>
      <w:r w:rsidRPr="00433130">
        <w:rPr>
          <w:rFonts w:asciiTheme="majorHAnsi" w:hAnsiTheme="majorHAnsi"/>
        </w:rPr>
        <w:t xml:space="preserve">Nonverbal </w:t>
      </w:r>
      <w:r w:rsidR="003F5FFF" w:rsidRPr="00433130">
        <w:rPr>
          <w:rFonts w:asciiTheme="majorHAnsi" w:hAnsiTheme="majorHAnsi"/>
        </w:rPr>
        <w:t>boundaries</w:t>
      </w:r>
    </w:p>
    <w:p w14:paraId="5342B20C" w14:textId="77777777" w:rsidR="00433130" w:rsidRPr="00433130" w:rsidRDefault="00433130" w:rsidP="00433130">
      <w:pPr>
        <w:pStyle w:val="ListParagraph"/>
        <w:numPr>
          <w:ilvl w:val="0"/>
          <w:numId w:val="8"/>
        </w:numPr>
        <w:spacing w:line="960" w:lineRule="auto"/>
        <w:rPr>
          <w:rFonts w:asciiTheme="majorHAnsi" w:hAnsiTheme="majorHAnsi"/>
        </w:rPr>
      </w:pPr>
      <w:r w:rsidRPr="00433130">
        <w:rPr>
          <w:rFonts w:asciiTheme="majorHAnsi" w:hAnsiTheme="majorHAnsi"/>
        </w:rPr>
        <w:t>Gestures</w:t>
      </w:r>
    </w:p>
    <w:p w14:paraId="1799F244" w14:textId="50BF0D23" w:rsidR="003F5FFF" w:rsidRPr="003F5FFF" w:rsidRDefault="00433130" w:rsidP="003F5FFF">
      <w:pPr>
        <w:pStyle w:val="ListParagraph"/>
        <w:numPr>
          <w:ilvl w:val="0"/>
          <w:numId w:val="8"/>
        </w:numPr>
        <w:spacing w:line="960" w:lineRule="auto"/>
        <w:rPr>
          <w:rFonts w:asciiTheme="majorHAnsi" w:hAnsiTheme="majorHAnsi"/>
        </w:rPr>
      </w:pPr>
      <w:r>
        <w:rPr>
          <w:rFonts w:asciiTheme="majorHAnsi" w:hAnsiTheme="majorHAnsi"/>
        </w:rPr>
        <w:t>Other distractions</w:t>
      </w:r>
    </w:p>
    <w:p w14:paraId="09FA41DD" w14:textId="77777777" w:rsidR="006A512C" w:rsidRDefault="006A512C" w:rsidP="00D47347">
      <w:pPr>
        <w:jc w:val="center"/>
        <w:rPr>
          <w:rFonts w:asciiTheme="majorHAnsi" w:hAnsiTheme="majorHAnsi"/>
          <w:b/>
          <w:sz w:val="28"/>
          <w:u w:val="single"/>
        </w:rPr>
      </w:pPr>
      <w:r w:rsidRPr="00433130">
        <w:rPr>
          <w:rFonts w:asciiTheme="majorHAnsi" w:hAnsiTheme="majorHAnsi"/>
          <w:b/>
          <w:sz w:val="28"/>
          <w:u w:val="single"/>
        </w:rPr>
        <w:t>7.2 Communication Skills, pg. 424</w:t>
      </w:r>
    </w:p>
    <w:p w14:paraId="5B31B80A" w14:textId="77777777" w:rsidR="00D47347" w:rsidRPr="00433130" w:rsidRDefault="00D47347" w:rsidP="00D47347">
      <w:pPr>
        <w:jc w:val="center"/>
        <w:rPr>
          <w:rFonts w:asciiTheme="majorHAnsi" w:hAnsiTheme="majorHAnsi"/>
          <w:b/>
          <w:sz w:val="28"/>
          <w:u w:val="single"/>
        </w:rPr>
      </w:pPr>
    </w:p>
    <w:p w14:paraId="60BD6731" w14:textId="77777777" w:rsidR="006A512C" w:rsidRPr="00807A4C" w:rsidRDefault="006A512C" w:rsidP="00433130">
      <w:pPr>
        <w:pStyle w:val="ListParagraph"/>
        <w:numPr>
          <w:ilvl w:val="0"/>
          <w:numId w:val="2"/>
        </w:numPr>
        <w:ind w:left="360"/>
        <w:rPr>
          <w:rFonts w:asciiTheme="majorHAnsi" w:hAnsiTheme="majorHAnsi"/>
          <w:b/>
          <w:i/>
          <w:sz w:val="28"/>
          <w:szCs w:val="28"/>
          <w:u w:val="single"/>
        </w:rPr>
      </w:pPr>
      <w:r w:rsidRPr="00807A4C">
        <w:rPr>
          <w:rFonts w:asciiTheme="majorHAnsi" w:hAnsiTheme="majorHAnsi"/>
          <w:b/>
          <w:i/>
          <w:sz w:val="28"/>
          <w:szCs w:val="28"/>
          <w:u w:val="single"/>
        </w:rPr>
        <w:t>Personal characteristics that affect communication skills</w:t>
      </w:r>
    </w:p>
    <w:p w14:paraId="5D2CAD92" w14:textId="77777777" w:rsidR="002A2265" w:rsidRPr="00D47347" w:rsidRDefault="002A2265" w:rsidP="00D47347">
      <w:pPr>
        <w:pStyle w:val="ListParagraph"/>
        <w:numPr>
          <w:ilvl w:val="0"/>
          <w:numId w:val="10"/>
        </w:numPr>
        <w:ind w:left="360"/>
        <w:rPr>
          <w:rFonts w:ascii="Calibri" w:hAnsi="Calibri"/>
        </w:rPr>
      </w:pPr>
      <w:r w:rsidRPr="00D47347">
        <w:rPr>
          <w:rFonts w:ascii="Calibri" w:hAnsi="Calibri"/>
        </w:rPr>
        <w:t xml:space="preserve">What are 3 personal characteristics that can have a major impact on communication between people? </w:t>
      </w:r>
    </w:p>
    <w:p w14:paraId="260196B7" w14:textId="77777777" w:rsidR="00D47347" w:rsidRDefault="00D47347" w:rsidP="00D47347">
      <w:pPr>
        <w:rPr>
          <w:rFonts w:asciiTheme="majorHAnsi" w:hAnsiTheme="majorHAnsi"/>
          <w:b/>
          <w:i/>
          <w:sz w:val="28"/>
          <w:szCs w:val="28"/>
          <w:u w:val="single"/>
        </w:rPr>
      </w:pPr>
    </w:p>
    <w:p w14:paraId="25FFA38A" w14:textId="77777777" w:rsidR="00D47347" w:rsidRDefault="00D47347" w:rsidP="00D47347">
      <w:pPr>
        <w:rPr>
          <w:rFonts w:asciiTheme="majorHAnsi" w:hAnsiTheme="majorHAnsi"/>
          <w:b/>
          <w:i/>
          <w:sz w:val="28"/>
          <w:szCs w:val="28"/>
          <w:u w:val="single"/>
        </w:rPr>
      </w:pPr>
    </w:p>
    <w:p w14:paraId="5A0618EE" w14:textId="77777777" w:rsidR="002A2265" w:rsidRDefault="002A2265" w:rsidP="00D47347">
      <w:pPr>
        <w:rPr>
          <w:rFonts w:asciiTheme="majorHAnsi" w:hAnsiTheme="majorHAnsi"/>
          <w:b/>
          <w:i/>
          <w:sz w:val="28"/>
          <w:szCs w:val="28"/>
          <w:u w:val="single"/>
        </w:rPr>
      </w:pPr>
    </w:p>
    <w:p w14:paraId="36F738A1" w14:textId="6BDE8983" w:rsidR="002A2265" w:rsidRPr="00D47347" w:rsidRDefault="002A2265" w:rsidP="00D47347">
      <w:pPr>
        <w:pStyle w:val="ListParagraph"/>
        <w:numPr>
          <w:ilvl w:val="0"/>
          <w:numId w:val="10"/>
        </w:numPr>
        <w:ind w:left="360"/>
        <w:rPr>
          <w:rFonts w:asciiTheme="majorHAnsi" w:hAnsiTheme="majorHAnsi"/>
          <w:szCs w:val="28"/>
        </w:rPr>
      </w:pPr>
      <w:r w:rsidRPr="00D47347">
        <w:rPr>
          <w:rFonts w:asciiTheme="majorHAnsi" w:hAnsiTheme="majorHAnsi"/>
          <w:szCs w:val="28"/>
        </w:rPr>
        <w:t>What is credibility</w:t>
      </w:r>
      <w:r w:rsidR="00D47347" w:rsidRPr="00D47347">
        <w:rPr>
          <w:rFonts w:asciiTheme="majorHAnsi" w:hAnsiTheme="majorHAnsi"/>
          <w:szCs w:val="28"/>
        </w:rPr>
        <w:t xml:space="preserve"> and w</w:t>
      </w:r>
      <w:r w:rsidRPr="00D47347">
        <w:rPr>
          <w:rFonts w:asciiTheme="majorHAnsi" w:hAnsiTheme="majorHAnsi"/>
          <w:szCs w:val="28"/>
        </w:rPr>
        <w:t xml:space="preserve">hy is it important when </w:t>
      </w:r>
      <w:r w:rsidR="00D47347" w:rsidRPr="00D47347">
        <w:rPr>
          <w:rFonts w:asciiTheme="majorHAnsi" w:hAnsiTheme="majorHAnsi"/>
          <w:szCs w:val="28"/>
        </w:rPr>
        <w:t>helping a</w:t>
      </w:r>
      <w:r w:rsidRPr="00D47347">
        <w:rPr>
          <w:rFonts w:asciiTheme="majorHAnsi" w:hAnsiTheme="majorHAnsi"/>
          <w:szCs w:val="28"/>
        </w:rPr>
        <w:t xml:space="preserve"> guest solve a problem?</w:t>
      </w:r>
      <w:r w:rsidR="00D47347" w:rsidRPr="00D47347">
        <w:rPr>
          <w:rFonts w:asciiTheme="majorHAnsi" w:hAnsiTheme="majorHAnsi"/>
          <w:szCs w:val="28"/>
        </w:rPr>
        <w:t xml:space="preserve"> How does one develop credibility?</w:t>
      </w:r>
    </w:p>
    <w:p w14:paraId="0B1CD330" w14:textId="77777777" w:rsidR="00D47347" w:rsidRDefault="00D47347" w:rsidP="00D47347">
      <w:pPr>
        <w:rPr>
          <w:rFonts w:asciiTheme="majorHAnsi" w:hAnsiTheme="majorHAnsi"/>
          <w:szCs w:val="28"/>
        </w:rPr>
      </w:pPr>
    </w:p>
    <w:p w14:paraId="534E65D1" w14:textId="77777777" w:rsidR="00D47347" w:rsidRDefault="00D47347" w:rsidP="00433130">
      <w:pPr>
        <w:rPr>
          <w:rFonts w:asciiTheme="majorHAnsi" w:hAnsiTheme="majorHAnsi"/>
          <w:szCs w:val="28"/>
        </w:rPr>
      </w:pPr>
    </w:p>
    <w:p w14:paraId="4C67D24D" w14:textId="77777777" w:rsidR="003F5FFF" w:rsidRDefault="003F5FFF" w:rsidP="00433130">
      <w:pPr>
        <w:rPr>
          <w:rFonts w:asciiTheme="majorHAnsi" w:hAnsiTheme="majorHAnsi"/>
          <w:szCs w:val="28"/>
        </w:rPr>
      </w:pPr>
    </w:p>
    <w:p w14:paraId="01A4ED41" w14:textId="77777777" w:rsidR="00D47347" w:rsidRDefault="00D47347" w:rsidP="00433130">
      <w:pPr>
        <w:rPr>
          <w:rFonts w:asciiTheme="majorHAnsi" w:hAnsiTheme="majorHAnsi"/>
          <w:szCs w:val="28"/>
        </w:rPr>
      </w:pPr>
    </w:p>
    <w:p w14:paraId="2F2E806D" w14:textId="77777777" w:rsidR="00D47347" w:rsidRPr="002A2265" w:rsidRDefault="00D47347" w:rsidP="00433130">
      <w:pPr>
        <w:rPr>
          <w:rFonts w:asciiTheme="majorHAnsi" w:hAnsiTheme="majorHAnsi"/>
          <w:szCs w:val="28"/>
        </w:rPr>
      </w:pPr>
    </w:p>
    <w:p w14:paraId="45444DFB" w14:textId="77777777" w:rsidR="002A2265" w:rsidRPr="00433130" w:rsidRDefault="002A2265" w:rsidP="00433130">
      <w:pPr>
        <w:rPr>
          <w:rFonts w:asciiTheme="majorHAnsi" w:hAnsiTheme="majorHAnsi"/>
          <w:b/>
          <w:i/>
          <w:sz w:val="28"/>
          <w:szCs w:val="28"/>
          <w:u w:val="single"/>
        </w:rPr>
      </w:pPr>
    </w:p>
    <w:p w14:paraId="687079B0" w14:textId="77777777" w:rsidR="006A512C" w:rsidRPr="00433130" w:rsidRDefault="006A512C" w:rsidP="00433130">
      <w:pPr>
        <w:pStyle w:val="ListParagraph"/>
        <w:numPr>
          <w:ilvl w:val="0"/>
          <w:numId w:val="2"/>
        </w:numPr>
        <w:ind w:left="360"/>
        <w:rPr>
          <w:rFonts w:asciiTheme="majorHAnsi" w:hAnsiTheme="majorHAnsi"/>
          <w:b/>
          <w:i/>
          <w:sz w:val="28"/>
          <w:szCs w:val="28"/>
          <w:u w:val="single"/>
        </w:rPr>
      </w:pPr>
      <w:r w:rsidRPr="00433130">
        <w:rPr>
          <w:rFonts w:asciiTheme="majorHAnsi" w:hAnsiTheme="majorHAnsi"/>
          <w:b/>
          <w:i/>
          <w:sz w:val="28"/>
          <w:szCs w:val="28"/>
          <w:u w:val="single"/>
        </w:rPr>
        <w:t>Effective listening</w:t>
      </w:r>
    </w:p>
    <w:p w14:paraId="3DF9372B" w14:textId="640F4066" w:rsidR="00433130" w:rsidRPr="00D47347" w:rsidRDefault="00D47347" w:rsidP="00D47347">
      <w:pPr>
        <w:pStyle w:val="ListParagraph"/>
        <w:numPr>
          <w:ilvl w:val="0"/>
          <w:numId w:val="11"/>
        </w:numPr>
        <w:ind w:left="360"/>
        <w:rPr>
          <w:rFonts w:asciiTheme="majorHAnsi" w:hAnsiTheme="majorHAnsi"/>
        </w:rPr>
      </w:pPr>
      <w:r w:rsidRPr="00D47347">
        <w:rPr>
          <w:rFonts w:asciiTheme="majorHAnsi" w:hAnsiTheme="majorHAnsi"/>
        </w:rPr>
        <w:t>Define Listening:</w:t>
      </w:r>
    </w:p>
    <w:p w14:paraId="28AF2C6C" w14:textId="77777777" w:rsidR="00D47347" w:rsidRDefault="00D47347" w:rsidP="00D47347">
      <w:pPr>
        <w:rPr>
          <w:rFonts w:ascii="Calibri" w:hAnsi="Calibri"/>
        </w:rPr>
      </w:pPr>
    </w:p>
    <w:p w14:paraId="276F61FA" w14:textId="77777777" w:rsidR="002D6063" w:rsidRDefault="002D6063" w:rsidP="00D47347">
      <w:pPr>
        <w:rPr>
          <w:rFonts w:ascii="Calibri" w:hAnsi="Calibri"/>
        </w:rPr>
      </w:pPr>
    </w:p>
    <w:p w14:paraId="6347F9AF" w14:textId="77777777" w:rsidR="00D47347" w:rsidRDefault="00D47347" w:rsidP="00D47347">
      <w:pPr>
        <w:rPr>
          <w:rFonts w:ascii="Calibri" w:hAnsi="Calibri"/>
        </w:rPr>
      </w:pPr>
    </w:p>
    <w:p w14:paraId="699905EC" w14:textId="77777777" w:rsidR="00D47347" w:rsidRDefault="00D47347" w:rsidP="00D47347">
      <w:pPr>
        <w:pStyle w:val="ListParagraph"/>
        <w:numPr>
          <w:ilvl w:val="0"/>
          <w:numId w:val="11"/>
        </w:numPr>
        <w:ind w:left="360"/>
        <w:rPr>
          <w:rFonts w:ascii="Calibri" w:hAnsi="Calibri"/>
        </w:rPr>
      </w:pPr>
      <w:r w:rsidRPr="00D47347">
        <w:rPr>
          <w:rFonts w:ascii="Calibri" w:hAnsi="Calibri"/>
        </w:rPr>
        <w:t>What are the 8 steps to effective listening?</w:t>
      </w:r>
    </w:p>
    <w:p w14:paraId="50221895" w14:textId="77777777" w:rsidR="0041237D" w:rsidRDefault="0041237D" w:rsidP="0041237D">
      <w:pPr>
        <w:rPr>
          <w:rFonts w:ascii="Calibri" w:hAnsi="Calibri"/>
        </w:rPr>
      </w:pPr>
    </w:p>
    <w:p w14:paraId="06D48D18" w14:textId="77777777" w:rsidR="00807A4C" w:rsidRDefault="00807A4C" w:rsidP="0041237D">
      <w:pPr>
        <w:rPr>
          <w:rFonts w:ascii="Calibri" w:hAnsi="Calibri"/>
        </w:rPr>
      </w:pPr>
    </w:p>
    <w:p w14:paraId="23358785" w14:textId="77777777" w:rsidR="00807A4C" w:rsidRDefault="00807A4C" w:rsidP="0041237D">
      <w:pPr>
        <w:rPr>
          <w:rFonts w:ascii="Calibri" w:hAnsi="Calibri"/>
        </w:rPr>
      </w:pPr>
    </w:p>
    <w:p w14:paraId="579CBCD3" w14:textId="77777777" w:rsidR="00807A4C" w:rsidRDefault="00807A4C" w:rsidP="0041237D">
      <w:pPr>
        <w:rPr>
          <w:rFonts w:ascii="Calibri" w:hAnsi="Calibri"/>
        </w:rPr>
      </w:pPr>
    </w:p>
    <w:p w14:paraId="770E6EF0" w14:textId="77777777" w:rsidR="002D6063" w:rsidRDefault="002D6063" w:rsidP="0041237D">
      <w:pPr>
        <w:rPr>
          <w:rFonts w:ascii="Calibri" w:hAnsi="Calibri"/>
        </w:rPr>
      </w:pPr>
    </w:p>
    <w:p w14:paraId="7FC2D316" w14:textId="77777777" w:rsidR="002D6063" w:rsidRDefault="002D6063" w:rsidP="0041237D">
      <w:pPr>
        <w:rPr>
          <w:rFonts w:ascii="Calibri" w:hAnsi="Calibri"/>
        </w:rPr>
      </w:pPr>
    </w:p>
    <w:p w14:paraId="3304DDBE" w14:textId="77777777" w:rsidR="00807A4C" w:rsidRDefault="00807A4C" w:rsidP="0041237D">
      <w:pPr>
        <w:rPr>
          <w:rFonts w:ascii="Calibri" w:hAnsi="Calibri"/>
        </w:rPr>
      </w:pPr>
    </w:p>
    <w:p w14:paraId="5CBB9BDC" w14:textId="77777777" w:rsidR="00807A4C" w:rsidRDefault="00807A4C" w:rsidP="0041237D">
      <w:pPr>
        <w:rPr>
          <w:rFonts w:ascii="Calibri" w:hAnsi="Calibri"/>
        </w:rPr>
      </w:pPr>
    </w:p>
    <w:p w14:paraId="24573EF6" w14:textId="77777777" w:rsidR="00807A4C" w:rsidRDefault="00807A4C" w:rsidP="0041237D">
      <w:pPr>
        <w:rPr>
          <w:rFonts w:ascii="Calibri" w:hAnsi="Calibri"/>
        </w:rPr>
      </w:pPr>
    </w:p>
    <w:p w14:paraId="7AE5D4AC" w14:textId="77777777" w:rsidR="002D6063" w:rsidRDefault="002D6063" w:rsidP="0041237D">
      <w:pPr>
        <w:rPr>
          <w:rFonts w:ascii="Calibri" w:hAnsi="Calibri"/>
        </w:rPr>
      </w:pPr>
    </w:p>
    <w:p w14:paraId="4715DFE6" w14:textId="77777777" w:rsidR="0041237D" w:rsidRDefault="0041237D" w:rsidP="0041237D">
      <w:pPr>
        <w:rPr>
          <w:rFonts w:ascii="Calibri" w:hAnsi="Calibri"/>
        </w:rPr>
      </w:pPr>
    </w:p>
    <w:p w14:paraId="2D3B573E" w14:textId="77777777" w:rsidR="0041237D" w:rsidRDefault="0041237D" w:rsidP="0041237D">
      <w:pPr>
        <w:rPr>
          <w:rFonts w:ascii="Calibri" w:hAnsi="Calibri"/>
        </w:rPr>
      </w:pPr>
    </w:p>
    <w:p w14:paraId="5AD7B147" w14:textId="77777777" w:rsidR="0041237D" w:rsidRDefault="0041237D" w:rsidP="0041237D">
      <w:pPr>
        <w:rPr>
          <w:rFonts w:ascii="Calibri" w:hAnsi="Calibri"/>
        </w:rPr>
      </w:pPr>
    </w:p>
    <w:p w14:paraId="1FB8D054" w14:textId="77777777" w:rsidR="0041237D" w:rsidRDefault="0041237D" w:rsidP="0041237D">
      <w:pPr>
        <w:rPr>
          <w:rFonts w:ascii="Calibri" w:hAnsi="Calibri"/>
        </w:rPr>
      </w:pPr>
    </w:p>
    <w:p w14:paraId="668F756D" w14:textId="35DA39DE" w:rsidR="0041237D" w:rsidRPr="00373A18" w:rsidRDefault="00373A18" w:rsidP="00373A18">
      <w:pPr>
        <w:rPr>
          <w:rFonts w:asciiTheme="majorHAnsi" w:hAnsiTheme="majorHAnsi"/>
          <w:szCs w:val="28"/>
        </w:rPr>
      </w:pPr>
      <w:r>
        <w:rPr>
          <w:rFonts w:asciiTheme="majorHAnsi" w:hAnsiTheme="majorHAnsi"/>
          <w:szCs w:val="28"/>
        </w:rPr>
        <w:t>3. Give examples of how a person</w:t>
      </w:r>
      <w:r w:rsidR="0041237D" w:rsidRPr="00373A18">
        <w:rPr>
          <w:rFonts w:asciiTheme="majorHAnsi" w:hAnsiTheme="majorHAnsi"/>
          <w:szCs w:val="28"/>
        </w:rPr>
        <w:t xml:space="preserve"> can </w:t>
      </w:r>
      <w:r w:rsidR="00807A4C">
        <w:rPr>
          <w:rFonts w:asciiTheme="majorHAnsi" w:hAnsiTheme="majorHAnsi"/>
          <w:szCs w:val="28"/>
        </w:rPr>
        <w:t>use body language to show that</w:t>
      </w:r>
      <w:r w:rsidR="00807A4C" w:rsidRPr="00373A18">
        <w:rPr>
          <w:rFonts w:asciiTheme="majorHAnsi" w:hAnsiTheme="majorHAnsi"/>
          <w:szCs w:val="28"/>
        </w:rPr>
        <w:t xml:space="preserve"> they</w:t>
      </w:r>
      <w:r w:rsidR="0041237D" w:rsidRPr="00373A18">
        <w:rPr>
          <w:rFonts w:asciiTheme="majorHAnsi" w:hAnsiTheme="majorHAnsi"/>
          <w:szCs w:val="28"/>
        </w:rPr>
        <w:t xml:space="preserve"> are listening?</w:t>
      </w:r>
    </w:p>
    <w:p w14:paraId="588EB373" w14:textId="77777777" w:rsidR="0041237D" w:rsidRDefault="0041237D" w:rsidP="0041237D">
      <w:pPr>
        <w:rPr>
          <w:rFonts w:ascii="Calibri" w:hAnsi="Calibri"/>
        </w:rPr>
      </w:pPr>
    </w:p>
    <w:p w14:paraId="7B62EF3A" w14:textId="77777777" w:rsidR="00373A18" w:rsidRPr="0041237D" w:rsidRDefault="00373A18" w:rsidP="0041237D">
      <w:pPr>
        <w:rPr>
          <w:rFonts w:ascii="Calibri" w:hAnsi="Calibri"/>
        </w:rPr>
      </w:pPr>
    </w:p>
    <w:p w14:paraId="1CC64B7C" w14:textId="5C62635B" w:rsidR="00433130" w:rsidRPr="00807A4C" w:rsidRDefault="00807A4C" w:rsidP="00807A4C">
      <w:pPr>
        <w:rPr>
          <w:rFonts w:asciiTheme="majorHAnsi" w:hAnsiTheme="majorHAnsi"/>
          <w:szCs w:val="28"/>
        </w:rPr>
      </w:pPr>
      <w:r>
        <w:rPr>
          <w:rFonts w:asciiTheme="majorHAnsi" w:hAnsiTheme="majorHAnsi"/>
          <w:szCs w:val="28"/>
        </w:rPr>
        <w:t xml:space="preserve">4. </w:t>
      </w:r>
      <w:r w:rsidRPr="00807A4C">
        <w:rPr>
          <w:rFonts w:asciiTheme="majorHAnsi" w:hAnsiTheme="majorHAnsi"/>
          <w:szCs w:val="28"/>
        </w:rPr>
        <w:t>Why is it important to take notes when listening to important information?</w:t>
      </w:r>
    </w:p>
    <w:p w14:paraId="3F418E43" w14:textId="77777777" w:rsidR="00807A4C" w:rsidRDefault="00807A4C" w:rsidP="00807A4C">
      <w:pPr>
        <w:rPr>
          <w:rFonts w:asciiTheme="majorHAnsi" w:hAnsiTheme="majorHAnsi"/>
          <w:szCs w:val="28"/>
        </w:rPr>
      </w:pPr>
    </w:p>
    <w:p w14:paraId="532C0198" w14:textId="77777777" w:rsidR="00807A4C" w:rsidRDefault="00807A4C" w:rsidP="00807A4C">
      <w:pPr>
        <w:rPr>
          <w:rFonts w:asciiTheme="majorHAnsi" w:hAnsiTheme="majorHAnsi"/>
          <w:szCs w:val="28"/>
        </w:rPr>
      </w:pPr>
    </w:p>
    <w:p w14:paraId="458A8EDF" w14:textId="77777777" w:rsidR="00807A4C" w:rsidRDefault="00807A4C" w:rsidP="00807A4C">
      <w:pPr>
        <w:rPr>
          <w:rFonts w:asciiTheme="majorHAnsi" w:hAnsiTheme="majorHAnsi"/>
          <w:szCs w:val="28"/>
        </w:rPr>
      </w:pPr>
    </w:p>
    <w:p w14:paraId="5A460B78" w14:textId="77777777" w:rsidR="00807A4C" w:rsidRDefault="00807A4C" w:rsidP="00807A4C">
      <w:pPr>
        <w:rPr>
          <w:rFonts w:asciiTheme="majorHAnsi" w:hAnsiTheme="majorHAnsi"/>
          <w:szCs w:val="28"/>
        </w:rPr>
      </w:pPr>
    </w:p>
    <w:p w14:paraId="25BE8CD5" w14:textId="77777777" w:rsidR="00807A4C" w:rsidRPr="00807A4C" w:rsidRDefault="00807A4C" w:rsidP="00807A4C">
      <w:pPr>
        <w:rPr>
          <w:rFonts w:asciiTheme="majorHAnsi" w:hAnsiTheme="majorHAnsi"/>
          <w:szCs w:val="28"/>
        </w:rPr>
      </w:pPr>
    </w:p>
    <w:p w14:paraId="7E4A85DF" w14:textId="77777777" w:rsidR="006A512C" w:rsidRPr="00433130" w:rsidRDefault="006A512C" w:rsidP="00433130">
      <w:pPr>
        <w:pStyle w:val="ListParagraph"/>
        <w:numPr>
          <w:ilvl w:val="0"/>
          <w:numId w:val="2"/>
        </w:numPr>
        <w:ind w:left="360"/>
        <w:rPr>
          <w:rFonts w:asciiTheme="majorHAnsi" w:hAnsiTheme="majorHAnsi"/>
          <w:b/>
          <w:i/>
          <w:sz w:val="28"/>
          <w:szCs w:val="28"/>
          <w:u w:val="single"/>
        </w:rPr>
      </w:pPr>
      <w:r w:rsidRPr="00433130">
        <w:rPr>
          <w:rFonts w:asciiTheme="majorHAnsi" w:hAnsiTheme="majorHAnsi"/>
          <w:b/>
          <w:i/>
          <w:sz w:val="28"/>
          <w:szCs w:val="28"/>
          <w:u w:val="single"/>
        </w:rPr>
        <w:t>Effective speaking</w:t>
      </w:r>
    </w:p>
    <w:p w14:paraId="414AAFC3" w14:textId="77777777" w:rsidR="0041237D" w:rsidRPr="0041237D" w:rsidRDefault="0041237D" w:rsidP="0041237D">
      <w:pPr>
        <w:pStyle w:val="ListParagraph"/>
        <w:numPr>
          <w:ilvl w:val="0"/>
          <w:numId w:val="12"/>
        </w:numPr>
        <w:rPr>
          <w:rFonts w:ascii="Calibri" w:hAnsi="Calibri"/>
        </w:rPr>
      </w:pPr>
      <w:r w:rsidRPr="0041237D">
        <w:rPr>
          <w:rFonts w:ascii="Calibri" w:hAnsi="Calibri"/>
        </w:rPr>
        <w:t>What are the qualities of an effective speaking?</w:t>
      </w:r>
    </w:p>
    <w:p w14:paraId="0BFEB433" w14:textId="77777777" w:rsidR="00433130" w:rsidRPr="00433130" w:rsidRDefault="00433130" w:rsidP="00433130">
      <w:pPr>
        <w:rPr>
          <w:rFonts w:asciiTheme="majorHAnsi" w:hAnsiTheme="majorHAnsi"/>
          <w:b/>
          <w:i/>
          <w:sz w:val="28"/>
          <w:szCs w:val="28"/>
          <w:u w:val="single"/>
        </w:rPr>
      </w:pPr>
    </w:p>
    <w:p w14:paraId="4FEFECE1" w14:textId="77777777" w:rsidR="0041237D" w:rsidRDefault="0041237D" w:rsidP="0041237D">
      <w:pPr>
        <w:rPr>
          <w:rFonts w:asciiTheme="majorHAnsi" w:hAnsiTheme="majorHAnsi"/>
          <w:b/>
          <w:i/>
          <w:sz w:val="28"/>
          <w:szCs w:val="28"/>
          <w:u w:val="single"/>
        </w:rPr>
      </w:pPr>
    </w:p>
    <w:p w14:paraId="17757B26" w14:textId="77777777" w:rsidR="0041237D" w:rsidRDefault="0041237D" w:rsidP="0041237D">
      <w:pPr>
        <w:rPr>
          <w:rFonts w:asciiTheme="majorHAnsi" w:hAnsiTheme="majorHAnsi"/>
          <w:b/>
          <w:i/>
          <w:sz w:val="28"/>
          <w:szCs w:val="28"/>
          <w:u w:val="single"/>
        </w:rPr>
      </w:pPr>
    </w:p>
    <w:p w14:paraId="629F2E5F" w14:textId="77777777" w:rsidR="00373A18" w:rsidRDefault="00373A18" w:rsidP="0041237D">
      <w:pPr>
        <w:rPr>
          <w:rFonts w:asciiTheme="majorHAnsi" w:hAnsiTheme="majorHAnsi"/>
          <w:b/>
          <w:i/>
          <w:sz w:val="28"/>
          <w:szCs w:val="28"/>
          <w:u w:val="single"/>
        </w:rPr>
      </w:pPr>
    </w:p>
    <w:p w14:paraId="723EE753" w14:textId="77777777" w:rsidR="002D6063" w:rsidRDefault="002D6063" w:rsidP="0041237D">
      <w:pPr>
        <w:rPr>
          <w:rFonts w:asciiTheme="majorHAnsi" w:hAnsiTheme="majorHAnsi"/>
          <w:b/>
          <w:i/>
          <w:sz w:val="28"/>
          <w:szCs w:val="28"/>
          <w:u w:val="single"/>
        </w:rPr>
      </w:pPr>
    </w:p>
    <w:p w14:paraId="3BE955BA" w14:textId="77777777" w:rsidR="0041237D" w:rsidRDefault="0041237D" w:rsidP="0041237D">
      <w:pPr>
        <w:rPr>
          <w:rFonts w:asciiTheme="majorHAnsi" w:hAnsiTheme="majorHAnsi"/>
          <w:b/>
          <w:i/>
          <w:sz w:val="28"/>
          <w:szCs w:val="28"/>
          <w:u w:val="single"/>
        </w:rPr>
      </w:pPr>
    </w:p>
    <w:p w14:paraId="6E3494D7" w14:textId="77777777" w:rsidR="002D6063" w:rsidRPr="0041237D" w:rsidRDefault="002D6063" w:rsidP="0041237D">
      <w:pPr>
        <w:rPr>
          <w:rFonts w:asciiTheme="majorHAnsi" w:hAnsiTheme="majorHAnsi"/>
          <w:b/>
          <w:i/>
          <w:sz w:val="28"/>
          <w:szCs w:val="28"/>
          <w:u w:val="single"/>
        </w:rPr>
      </w:pPr>
    </w:p>
    <w:p w14:paraId="7B46BE5C" w14:textId="77777777" w:rsidR="0041237D" w:rsidRPr="0041237D" w:rsidRDefault="0041237D" w:rsidP="0041237D">
      <w:pPr>
        <w:rPr>
          <w:rFonts w:asciiTheme="majorHAnsi" w:hAnsiTheme="majorHAnsi"/>
          <w:b/>
          <w:i/>
          <w:sz w:val="28"/>
          <w:szCs w:val="28"/>
          <w:u w:val="single"/>
        </w:rPr>
      </w:pPr>
    </w:p>
    <w:p w14:paraId="4553C97D" w14:textId="77777777" w:rsidR="006A512C" w:rsidRPr="00433130" w:rsidRDefault="006A512C" w:rsidP="00433130">
      <w:pPr>
        <w:pStyle w:val="ListParagraph"/>
        <w:numPr>
          <w:ilvl w:val="0"/>
          <w:numId w:val="2"/>
        </w:numPr>
        <w:ind w:left="360"/>
        <w:rPr>
          <w:rFonts w:asciiTheme="majorHAnsi" w:hAnsiTheme="majorHAnsi"/>
          <w:b/>
          <w:i/>
          <w:sz w:val="28"/>
          <w:szCs w:val="28"/>
          <w:u w:val="single"/>
        </w:rPr>
      </w:pPr>
      <w:r w:rsidRPr="00433130">
        <w:rPr>
          <w:rFonts w:asciiTheme="majorHAnsi" w:hAnsiTheme="majorHAnsi"/>
          <w:b/>
          <w:i/>
          <w:sz w:val="28"/>
          <w:szCs w:val="28"/>
          <w:u w:val="single"/>
        </w:rPr>
        <w:t>Effective telephone skills</w:t>
      </w:r>
    </w:p>
    <w:p w14:paraId="6E8826BE" w14:textId="3F6E4722" w:rsidR="0041237D" w:rsidRPr="00373A18" w:rsidRDefault="0041237D" w:rsidP="00373A18">
      <w:pPr>
        <w:pStyle w:val="ListParagraph"/>
        <w:numPr>
          <w:ilvl w:val="0"/>
          <w:numId w:val="13"/>
        </w:numPr>
        <w:ind w:left="360"/>
        <w:rPr>
          <w:rFonts w:ascii="Calibri" w:hAnsi="Calibri"/>
        </w:rPr>
      </w:pPr>
      <w:r w:rsidRPr="00373A18">
        <w:rPr>
          <w:rFonts w:ascii="Calibri" w:hAnsi="Calibri"/>
        </w:rPr>
        <w:t xml:space="preserve">What are </w:t>
      </w:r>
      <w:r w:rsidR="00373A18" w:rsidRPr="00373A18">
        <w:rPr>
          <w:rFonts w:ascii="Calibri" w:hAnsi="Calibri"/>
        </w:rPr>
        <w:t xml:space="preserve">10 </w:t>
      </w:r>
      <w:r w:rsidRPr="00373A18">
        <w:rPr>
          <w:rFonts w:ascii="Calibri" w:hAnsi="Calibri"/>
        </w:rPr>
        <w:t>business-appropriate telephone skills</w:t>
      </w:r>
      <w:r w:rsidR="00373A18" w:rsidRPr="00373A18">
        <w:rPr>
          <w:rFonts w:ascii="Calibri" w:hAnsi="Calibri"/>
        </w:rPr>
        <w:t xml:space="preserve"> every employee should know</w:t>
      </w:r>
      <w:r w:rsidRPr="00373A18">
        <w:rPr>
          <w:rFonts w:ascii="Calibri" w:hAnsi="Calibri"/>
        </w:rPr>
        <w:t>?</w:t>
      </w:r>
    </w:p>
    <w:p w14:paraId="3A65ACC2" w14:textId="77777777" w:rsidR="00433130" w:rsidRDefault="00433130" w:rsidP="00373A18">
      <w:pPr>
        <w:rPr>
          <w:rFonts w:asciiTheme="majorHAnsi" w:hAnsiTheme="majorHAnsi"/>
          <w:b/>
          <w:i/>
          <w:sz w:val="28"/>
          <w:szCs w:val="28"/>
          <w:u w:val="single"/>
        </w:rPr>
      </w:pPr>
    </w:p>
    <w:p w14:paraId="642A941D" w14:textId="77777777" w:rsidR="00373A18" w:rsidRDefault="00373A18" w:rsidP="00373A18">
      <w:pPr>
        <w:rPr>
          <w:rFonts w:asciiTheme="majorHAnsi" w:hAnsiTheme="majorHAnsi"/>
          <w:b/>
          <w:i/>
          <w:sz w:val="28"/>
          <w:szCs w:val="28"/>
          <w:u w:val="single"/>
        </w:rPr>
      </w:pPr>
    </w:p>
    <w:p w14:paraId="508108BB" w14:textId="77777777" w:rsidR="00373A18" w:rsidRDefault="00373A18" w:rsidP="00373A18">
      <w:pPr>
        <w:rPr>
          <w:rFonts w:asciiTheme="majorHAnsi" w:hAnsiTheme="majorHAnsi"/>
          <w:b/>
          <w:i/>
          <w:sz w:val="28"/>
          <w:szCs w:val="28"/>
          <w:u w:val="single"/>
        </w:rPr>
      </w:pPr>
    </w:p>
    <w:p w14:paraId="7CEFAB57" w14:textId="77777777" w:rsidR="00373A18" w:rsidRDefault="00373A18" w:rsidP="00373A18">
      <w:pPr>
        <w:rPr>
          <w:rFonts w:asciiTheme="majorHAnsi" w:hAnsiTheme="majorHAnsi"/>
          <w:b/>
          <w:i/>
          <w:sz w:val="28"/>
          <w:szCs w:val="28"/>
          <w:u w:val="single"/>
        </w:rPr>
      </w:pPr>
    </w:p>
    <w:p w14:paraId="45FBC4F7" w14:textId="77777777" w:rsidR="003F5FFF" w:rsidRDefault="003F5FFF" w:rsidP="00373A18">
      <w:pPr>
        <w:rPr>
          <w:rFonts w:asciiTheme="majorHAnsi" w:hAnsiTheme="majorHAnsi"/>
          <w:b/>
          <w:i/>
          <w:sz w:val="28"/>
          <w:szCs w:val="28"/>
          <w:u w:val="single"/>
        </w:rPr>
      </w:pPr>
    </w:p>
    <w:p w14:paraId="66C00E45" w14:textId="77777777" w:rsidR="003F5FFF" w:rsidRDefault="003F5FFF" w:rsidP="00373A18">
      <w:pPr>
        <w:rPr>
          <w:rFonts w:asciiTheme="majorHAnsi" w:hAnsiTheme="majorHAnsi"/>
          <w:b/>
          <w:i/>
          <w:sz w:val="28"/>
          <w:szCs w:val="28"/>
          <w:u w:val="single"/>
        </w:rPr>
      </w:pPr>
    </w:p>
    <w:p w14:paraId="118D1913" w14:textId="77777777" w:rsidR="00373A18" w:rsidRDefault="00373A18" w:rsidP="00373A18">
      <w:pPr>
        <w:rPr>
          <w:rFonts w:asciiTheme="majorHAnsi" w:hAnsiTheme="majorHAnsi"/>
          <w:b/>
          <w:i/>
          <w:sz w:val="28"/>
          <w:szCs w:val="28"/>
          <w:u w:val="single"/>
        </w:rPr>
      </w:pPr>
    </w:p>
    <w:p w14:paraId="6D07BA1A" w14:textId="77777777" w:rsidR="00373A18" w:rsidRDefault="00373A18" w:rsidP="00373A18">
      <w:pPr>
        <w:rPr>
          <w:rFonts w:asciiTheme="majorHAnsi" w:hAnsiTheme="majorHAnsi"/>
          <w:b/>
          <w:i/>
          <w:sz w:val="28"/>
          <w:szCs w:val="28"/>
          <w:u w:val="single"/>
        </w:rPr>
      </w:pPr>
    </w:p>
    <w:p w14:paraId="5C7B6D3B" w14:textId="77777777" w:rsidR="00373A18" w:rsidRDefault="00373A18" w:rsidP="00373A18">
      <w:pPr>
        <w:rPr>
          <w:rFonts w:asciiTheme="majorHAnsi" w:hAnsiTheme="majorHAnsi"/>
          <w:b/>
          <w:i/>
          <w:sz w:val="28"/>
          <w:szCs w:val="28"/>
          <w:u w:val="single"/>
        </w:rPr>
      </w:pPr>
    </w:p>
    <w:p w14:paraId="1770A8EA" w14:textId="77777777" w:rsidR="003F5FFF" w:rsidRDefault="003F5FFF" w:rsidP="00373A18">
      <w:pPr>
        <w:rPr>
          <w:rFonts w:asciiTheme="majorHAnsi" w:hAnsiTheme="majorHAnsi"/>
          <w:b/>
          <w:i/>
          <w:sz w:val="28"/>
          <w:szCs w:val="28"/>
          <w:u w:val="single"/>
        </w:rPr>
      </w:pPr>
    </w:p>
    <w:p w14:paraId="580CCB22" w14:textId="77777777" w:rsidR="003F5FFF" w:rsidRDefault="003F5FFF" w:rsidP="00373A18">
      <w:pPr>
        <w:rPr>
          <w:rFonts w:asciiTheme="majorHAnsi" w:hAnsiTheme="majorHAnsi"/>
          <w:b/>
          <w:i/>
          <w:sz w:val="28"/>
          <w:szCs w:val="28"/>
          <w:u w:val="single"/>
        </w:rPr>
      </w:pPr>
    </w:p>
    <w:p w14:paraId="061A5EF5" w14:textId="77777777" w:rsidR="00373A18" w:rsidRDefault="00373A18" w:rsidP="00373A18">
      <w:pPr>
        <w:rPr>
          <w:rFonts w:asciiTheme="majorHAnsi" w:hAnsiTheme="majorHAnsi"/>
          <w:b/>
          <w:i/>
          <w:sz w:val="28"/>
          <w:szCs w:val="28"/>
          <w:u w:val="single"/>
        </w:rPr>
      </w:pPr>
    </w:p>
    <w:p w14:paraId="3CB98D68" w14:textId="77777777" w:rsidR="00373A18" w:rsidRDefault="00373A18" w:rsidP="00373A18">
      <w:pPr>
        <w:rPr>
          <w:rFonts w:asciiTheme="majorHAnsi" w:hAnsiTheme="majorHAnsi"/>
          <w:b/>
          <w:i/>
          <w:sz w:val="28"/>
          <w:szCs w:val="28"/>
          <w:u w:val="single"/>
        </w:rPr>
      </w:pPr>
    </w:p>
    <w:p w14:paraId="3572B5A9" w14:textId="77777777" w:rsidR="00373A18" w:rsidRDefault="00373A18" w:rsidP="00373A18">
      <w:pPr>
        <w:rPr>
          <w:rFonts w:asciiTheme="majorHAnsi" w:hAnsiTheme="majorHAnsi"/>
          <w:b/>
          <w:i/>
          <w:sz w:val="28"/>
          <w:szCs w:val="28"/>
          <w:u w:val="single"/>
        </w:rPr>
      </w:pPr>
    </w:p>
    <w:p w14:paraId="0138D2DE" w14:textId="77777777" w:rsidR="00373A18" w:rsidRPr="00433130" w:rsidRDefault="00373A18" w:rsidP="00373A18">
      <w:pPr>
        <w:rPr>
          <w:rFonts w:asciiTheme="majorHAnsi" w:hAnsiTheme="majorHAnsi"/>
          <w:b/>
          <w:i/>
          <w:sz w:val="28"/>
          <w:szCs w:val="28"/>
          <w:u w:val="single"/>
        </w:rPr>
      </w:pPr>
    </w:p>
    <w:p w14:paraId="69A15AFA" w14:textId="04ABC8CF" w:rsidR="00433130" w:rsidRDefault="00373A18" w:rsidP="00373A18">
      <w:pPr>
        <w:pStyle w:val="ListParagraph"/>
        <w:numPr>
          <w:ilvl w:val="0"/>
          <w:numId w:val="13"/>
        </w:numPr>
        <w:ind w:left="360"/>
        <w:rPr>
          <w:rFonts w:asciiTheme="majorHAnsi" w:hAnsiTheme="majorHAnsi"/>
          <w:szCs w:val="28"/>
        </w:rPr>
      </w:pPr>
      <w:r w:rsidRPr="00373A18">
        <w:rPr>
          <w:rFonts w:asciiTheme="majorHAnsi" w:hAnsiTheme="majorHAnsi"/>
          <w:szCs w:val="28"/>
        </w:rPr>
        <w:t>What are the guidelines for putting a person on hold?</w:t>
      </w:r>
    </w:p>
    <w:p w14:paraId="7BFE3575" w14:textId="77777777" w:rsidR="00373A18" w:rsidRDefault="00373A18" w:rsidP="00373A18">
      <w:pPr>
        <w:rPr>
          <w:rFonts w:asciiTheme="majorHAnsi" w:hAnsiTheme="majorHAnsi"/>
          <w:szCs w:val="28"/>
        </w:rPr>
      </w:pPr>
    </w:p>
    <w:p w14:paraId="7AB10975" w14:textId="77777777" w:rsidR="00373A18" w:rsidRDefault="00373A18" w:rsidP="00373A18">
      <w:pPr>
        <w:rPr>
          <w:rFonts w:asciiTheme="majorHAnsi" w:hAnsiTheme="majorHAnsi"/>
          <w:szCs w:val="28"/>
        </w:rPr>
      </w:pPr>
    </w:p>
    <w:p w14:paraId="74C4D486" w14:textId="77777777" w:rsidR="00373A18" w:rsidRDefault="00373A18" w:rsidP="00373A18">
      <w:pPr>
        <w:rPr>
          <w:rFonts w:asciiTheme="majorHAnsi" w:hAnsiTheme="majorHAnsi"/>
          <w:szCs w:val="28"/>
        </w:rPr>
      </w:pPr>
    </w:p>
    <w:p w14:paraId="3E19FECF" w14:textId="77777777" w:rsidR="00373A18" w:rsidRDefault="00373A18" w:rsidP="00373A18">
      <w:pPr>
        <w:rPr>
          <w:rFonts w:asciiTheme="majorHAnsi" w:hAnsiTheme="majorHAnsi"/>
          <w:szCs w:val="28"/>
        </w:rPr>
      </w:pPr>
    </w:p>
    <w:p w14:paraId="065114DC" w14:textId="77777777" w:rsidR="00373A18" w:rsidRDefault="00373A18" w:rsidP="00373A18">
      <w:pPr>
        <w:rPr>
          <w:rFonts w:asciiTheme="majorHAnsi" w:hAnsiTheme="majorHAnsi"/>
          <w:szCs w:val="28"/>
        </w:rPr>
      </w:pPr>
    </w:p>
    <w:p w14:paraId="70F06566" w14:textId="77777777" w:rsidR="003F5FFF" w:rsidRDefault="003F5FFF" w:rsidP="00373A18">
      <w:pPr>
        <w:rPr>
          <w:rFonts w:asciiTheme="majorHAnsi" w:hAnsiTheme="majorHAnsi"/>
          <w:szCs w:val="28"/>
        </w:rPr>
      </w:pPr>
    </w:p>
    <w:p w14:paraId="516EEF51" w14:textId="77777777" w:rsidR="003F5FFF" w:rsidRDefault="003F5FFF" w:rsidP="00373A18">
      <w:pPr>
        <w:rPr>
          <w:rFonts w:asciiTheme="majorHAnsi" w:hAnsiTheme="majorHAnsi"/>
          <w:szCs w:val="28"/>
        </w:rPr>
      </w:pPr>
    </w:p>
    <w:p w14:paraId="27DFDA9B" w14:textId="77777777" w:rsidR="003F5FFF" w:rsidRDefault="003F5FFF" w:rsidP="00373A18">
      <w:pPr>
        <w:rPr>
          <w:rFonts w:asciiTheme="majorHAnsi" w:hAnsiTheme="majorHAnsi"/>
          <w:szCs w:val="28"/>
        </w:rPr>
      </w:pPr>
    </w:p>
    <w:p w14:paraId="6F99DE3D" w14:textId="77777777" w:rsidR="00373A18" w:rsidRPr="00373A18" w:rsidRDefault="00373A18" w:rsidP="00373A18">
      <w:pPr>
        <w:rPr>
          <w:rFonts w:asciiTheme="majorHAnsi" w:hAnsiTheme="majorHAnsi"/>
          <w:szCs w:val="28"/>
        </w:rPr>
      </w:pPr>
    </w:p>
    <w:p w14:paraId="6E2C141D" w14:textId="77777777" w:rsidR="006A512C" w:rsidRPr="00433130" w:rsidRDefault="006A512C" w:rsidP="00433130">
      <w:pPr>
        <w:pStyle w:val="ListParagraph"/>
        <w:numPr>
          <w:ilvl w:val="0"/>
          <w:numId w:val="2"/>
        </w:numPr>
        <w:ind w:left="360"/>
        <w:rPr>
          <w:rFonts w:asciiTheme="majorHAnsi" w:hAnsiTheme="majorHAnsi"/>
          <w:b/>
          <w:i/>
          <w:sz w:val="28"/>
          <w:szCs w:val="28"/>
          <w:u w:val="single"/>
        </w:rPr>
      </w:pPr>
      <w:r w:rsidRPr="00433130">
        <w:rPr>
          <w:rFonts w:asciiTheme="majorHAnsi" w:hAnsiTheme="majorHAnsi"/>
          <w:b/>
          <w:i/>
          <w:sz w:val="28"/>
          <w:szCs w:val="28"/>
          <w:u w:val="single"/>
        </w:rPr>
        <w:t>Effective writing</w:t>
      </w:r>
    </w:p>
    <w:p w14:paraId="2C0CA0EF" w14:textId="42747234" w:rsidR="00743318" w:rsidRPr="00373A18" w:rsidRDefault="00373A18" w:rsidP="00373A18">
      <w:pPr>
        <w:pStyle w:val="ListParagraph"/>
        <w:numPr>
          <w:ilvl w:val="0"/>
          <w:numId w:val="14"/>
        </w:numPr>
        <w:ind w:left="360"/>
        <w:rPr>
          <w:rFonts w:ascii="Calibri" w:hAnsi="Calibri"/>
        </w:rPr>
      </w:pPr>
      <w:r w:rsidRPr="00373A18">
        <w:rPr>
          <w:rFonts w:ascii="Calibri" w:hAnsi="Calibri"/>
        </w:rPr>
        <w:t>What</w:t>
      </w:r>
      <w:r w:rsidR="00807A4C">
        <w:rPr>
          <w:rFonts w:ascii="Calibri" w:hAnsi="Calibri"/>
        </w:rPr>
        <w:t xml:space="preserve"> are the 3 common parts </w:t>
      </w:r>
      <w:r w:rsidR="002D6063">
        <w:rPr>
          <w:rFonts w:ascii="Calibri" w:hAnsi="Calibri"/>
        </w:rPr>
        <w:t>of written</w:t>
      </w:r>
      <w:r w:rsidR="00807A4C">
        <w:rPr>
          <w:rFonts w:ascii="Calibri" w:hAnsi="Calibri"/>
        </w:rPr>
        <w:t xml:space="preserve"> communication</w:t>
      </w:r>
      <w:r w:rsidRPr="00373A18">
        <w:rPr>
          <w:rFonts w:ascii="Calibri" w:hAnsi="Calibri"/>
        </w:rPr>
        <w:t>?</w:t>
      </w:r>
    </w:p>
    <w:p w14:paraId="317A53B6" w14:textId="77777777" w:rsidR="00373A18" w:rsidRDefault="00373A18" w:rsidP="00373A18">
      <w:pPr>
        <w:rPr>
          <w:rFonts w:ascii="Calibri" w:hAnsi="Calibri"/>
        </w:rPr>
      </w:pPr>
    </w:p>
    <w:p w14:paraId="66DDF553" w14:textId="77777777" w:rsidR="00373A18" w:rsidRPr="00373A18" w:rsidRDefault="00373A18" w:rsidP="00373A18">
      <w:pPr>
        <w:rPr>
          <w:rFonts w:ascii="Calibri" w:hAnsi="Calibri"/>
        </w:rPr>
      </w:pPr>
    </w:p>
    <w:p w14:paraId="03BC4AA7" w14:textId="120C8EF2" w:rsidR="00373A18" w:rsidRPr="00373A18" w:rsidRDefault="00807A4C" w:rsidP="00373A18">
      <w:pPr>
        <w:pStyle w:val="ListParagraph"/>
        <w:numPr>
          <w:ilvl w:val="0"/>
          <w:numId w:val="14"/>
        </w:numPr>
        <w:ind w:left="360"/>
        <w:rPr>
          <w:rFonts w:ascii="Calibri" w:hAnsi="Calibri"/>
        </w:rPr>
      </w:pPr>
      <w:r>
        <w:rPr>
          <w:rFonts w:ascii="Calibri" w:hAnsi="Calibri"/>
        </w:rPr>
        <w:t>List the 10 steps to e</w:t>
      </w:r>
      <w:r w:rsidR="00373A18" w:rsidRPr="00373A18">
        <w:rPr>
          <w:rFonts w:ascii="Calibri" w:hAnsi="Calibri"/>
        </w:rPr>
        <w:t>ffective writing</w:t>
      </w:r>
      <w:r>
        <w:rPr>
          <w:rFonts w:ascii="Calibri" w:hAnsi="Calibri"/>
        </w:rPr>
        <w:t>:</w:t>
      </w:r>
    </w:p>
    <w:p w14:paraId="7B86C929" w14:textId="77777777" w:rsidR="00743318" w:rsidRDefault="00743318" w:rsidP="0063326A">
      <w:pPr>
        <w:rPr>
          <w:rFonts w:ascii="Calibri" w:hAnsi="Calibri"/>
        </w:rPr>
      </w:pPr>
    </w:p>
    <w:p w14:paraId="7CE03003" w14:textId="77777777" w:rsidR="00743318" w:rsidRDefault="00743318" w:rsidP="0063326A">
      <w:pPr>
        <w:rPr>
          <w:rFonts w:ascii="Calibri" w:hAnsi="Calibri"/>
        </w:rPr>
      </w:pPr>
    </w:p>
    <w:p w14:paraId="75E7EEB2" w14:textId="77777777" w:rsidR="00743318" w:rsidRDefault="00743318" w:rsidP="0063326A">
      <w:pPr>
        <w:rPr>
          <w:rFonts w:ascii="Calibri" w:hAnsi="Calibri"/>
        </w:rPr>
      </w:pPr>
    </w:p>
    <w:p w14:paraId="5DBD1E12" w14:textId="77777777" w:rsidR="00743318" w:rsidRDefault="00743318" w:rsidP="0063326A">
      <w:pPr>
        <w:rPr>
          <w:rFonts w:ascii="Calibri" w:hAnsi="Calibri"/>
        </w:rPr>
      </w:pPr>
    </w:p>
    <w:p w14:paraId="3B3778AC" w14:textId="77777777" w:rsidR="00743318" w:rsidRDefault="00743318" w:rsidP="0063326A">
      <w:pPr>
        <w:rPr>
          <w:rFonts w:ascii="Calibri" w:hAnsi="Calibri"/>
        </w:rPr>
      </w:pPr>
    </w:p>
    <w:p w14:paraId="5A1D3A0C" w14:textId="77777777" w:rsidR="00743318" w:rsidRDefault="00743318" w:rsidP="0063326A">
      <w:pPr>
        <w:rPr>
          <w:rFonts w:ascii="Calibri" w:hAnsi="Calibri"/>
        </w:rPr>
      </w:pPr>
    </w:p>
    <w:p w14:paraId="2E48B6DA" w14:textId="77777777" w:rsidR="00743318" w:rsidRDefault="00743318" w:rsidP="0063326A">
      <w:pPr>
        <w:rPr>
          <w:rFonts w:ascii="Calibri" w:hAnsi="Calibri"/>
        </w:rPr>
      </w:pPr>
    </w:p>
    <w:p w14:paraId="369B9087" w14:textId="77777777" w:rsidR="00743318" w:rsidRDefault="00743318" w:rsidP="0063326A">
      <w:pPr>
        <w:rPr>
          <w:rFonts w:ascii="Calibri" w:hAnsi="Calibri"/>
        </w:rPr>
      </w:pPr>
    </w:p>
    <w:p w14:paraId="082C08F3" w14:textId="77777777" w:rsidR="00743318" w:rsidRDefault="00743318" w:rsidP="0063326A">
      <w:pPr>
        <w:rPr>
          <w:rFonts w:ascii="Calibri" w:hAnsi="Calibri"/>
        </w:rPr>
      </w:pPr>
    </w:p>
    <w:p w14:paraId="1C6010B2" w14:textId="77777777" w:rsidR="00743318" w:rsidRDefault="00743318" w:rsidP="0063326A">
      <w:pPr>
        <w:rPr>
          <w:rFonts w:ascii="Calibri" w:hAnsi="Calibri"/>
        </w:rPr>
      </w:pPr>
    </w:p>
    <w:p w14:paraId="2C6D3BE8" w14:textId="77777777" w:rsidR="00743318" w:rsidRDefault="00743318" w:rsidP="0063326A">
      <w:pPr>
        <w:rPr>
          <w:rFonts w:ascii="Calibri" w:hAnsi="Calibri"/>
        </w:rPr>
      </w:pPr>
    </w:p>
    <w:p w14:paraId="759FF271" w14:textId="51A20C26" w:rsidR="00743318" w:rsidRDefault="00373A18" w:rsidP="0063326A">
      <w:pPr>
        <w:rPr>
          <w:rFonts w:ascii="Calibri" w:hAnsi="Calibri"/>
        </w:rPr>
      </w:pPr>
      <w:r>
        <w:rPr>
          <w:rFonts w:ascii="Calibri" w:hAnsi="Calibri"/>
        </w:rPr>
        <w:t xml:space="preserve">3. </w:t>
      </w:r>
      <w:r w:rsidR="00807A4C">
        <w:rPr>
          <w:rFonts w:ascii="Calibri" w:hAnsi="Calibri"/>
        </w:rPr>
        <w:t>What are the benefits of speaking properly (</w:t>
      </w:r>
      <w:r w:rsidR="00807A4C" w:rsidRPr="00807A4C">
        <w:rPr>
          <w:rFonts w:ascii="Calibri" w:hAnsi="Calibri"/>
          <w:i/>
        </w:rPr>
        <w:t>avoiding the use of</w:t>
      </w:r>
      <w:r w:rsidRPr="00807A4C">
        <w:rPr>
          <w:rFonts w:ascii="Calibri" w:hAnsi="Calibri"/>
          <w:i/>
        </w:rPr>
        <w:t xml:space="preserve"> slang, casual expressions or swearing</w:t>
      </w:r>
      <w:r w:rsidR="00807A4C">
        <w:rPr>
          <w:rFonts w:ascii="Calibri" w:hAnsi="Calibri"/>
        </w:rPr>
        <w:t>)</w:t>
      </w:r>
      <w:r>
        <w:rPr>
          <w:rFonts w:ascii="Calibri" w:hAnsi="Calibri"/>
        </w:rPr>
        <w:t xml:space="preserve"> in the workplace? (</w:t>
      </w:r>
      <w:r w:rsidR="00807A4C">
        <w:rPr>
          <w:rFonts w:ascii="Calibri" w:hAnsi="Calibri"/>
        </w:rPr>
        <w:t xml:space="preserve">On the Job: </w:t>
      </w:r>
      <w:r>
        <w:rPr>
          <w:rFonts w:ascii="Calibri" w:hAnsi="Calibri"/>
        </w:rPr>
        <w:t>Words in the Workplace</w:t>
      </w:r>
      <w:r w:rsidR="00807A4C">
        <w:rPr>
          <w:rFonts w:ascii="Calibri" w:hAnsi="Calibri"/>
        </w:rPr>
        <w:t>, pg. 436)</w:t>
      </w:r>
    </w:p>
    <w:p w14:paraId="1424DDFA" w14:textId="77777777" w:rsidR="00743318" w:rsidRDefault="00743318" w:rsidP="0063326A">
      <w:pPr>
        <w:rPr>
          <w:rFonts w:ascii="Calibri" w:hAnsi="Calibri"/>
        </w:rPr>
      </w:pPr>
    </w:p>
    <w:p w14:paraId="7DD9C50B" w14:textId="77777777" w:rsidR="003F5FFF" w:rsidRDefault="003F5FFF" w:rsidP="0063326A">
      <w:pPr>
        <w:rPr>
          <w:rFonts w:ascii="Calibri" w:hAnsi="Calibri"/>
        </w:rPr>
      </w:pPr>
    </w:p>
    <w:p w14:paraId="50B8E70B" w14:textId="77777777" w:rsidR="00807A4C" w:rsidRDefault="00807A4C" w:rsidP="006A512C">
      <w:pPr>
        <w:rPr>
          <w:rFonts w:ascii="Calibri" w:hAnsi="Calibri"/>
        </w:rPr>
      </w:pPr>
    </w:p>
    <w:p w14:paraId="3FF240C7" w14:textId="77777777" w:rsidR="006A512C" w:rsidRPr="00BA4435" w:rsidRDefault="006A512C" w:rsidP="002D6063">
      <w:pPr>
        <w:jc w:val="center"/>
        <w:rPr>
          <w:rFonts w:asciiTheme="majorHAnsi" w:hAnsiTheme="majorHAnsi"/>
          <w:b/>
          <w:sz w:val="32"/>
          <w:u w:val="single"/>
        </w:rPr>
      </w:pPr>
      <w:r w:rsidRPr="00BA4435">
        <w:rPr>
          <w:rFonts w:asciiTheme="majorHAnsi" w:hAnsiTheme="majorHAnsi"/>
          <w:b/>
          <w:sz w:val="32"/>
          <w:u w:val="single"/>
        </w:rPr>
        <w:t>7.3 Types of Communication, pg. 443</w:t>
      </w:r>
    </w:p>
    <w:p w14:paraId="4BABD7C0" w14:textId="77777777" w:rsidR="006A512C" w:rsidRPr="00BA4435" w:rsidRDefault="006A512C" w:rsidP="006A512C">
      <w:pPr>
        <w:pStyle w:val="ListParagraph"/>
        <w:numPr>
          <w:ilvl w:val="0"/>
          <w:numId w:val="3"/>
        </w:numPr>
        <w:rPr>
          <w:rFonts w:asciiTheme="majorHAnsi" w:hAnsiTheme="majorHAnsi"/>
          <w:b/>
          <w:i/>
          <w:sz w:val="28"/>
          <w:u w:val="single"/>
        </w:rPr>
      </w:pPr>
      <w:r w:rsidRPr="00BA4435">
        <w:rPr>
          <w:rFonts w:asciiTheme="majorHAnsi" w:hAnsiTheme="majorHAnsi"/>
          <w:b/>
          <w:i/>
          <w:sz w:val="28"/>
          <w:u w:val="single"/>
        </w:rPr>
        <w:t>Organizational communication</w:t>
      </w:r>
    </w:p>
    <w:p w14:paraId="1DF072B4" w14:textId="74E7973D" w:rsidR="00A5286D" w:rsidRPr="003F5FFF" w:rsidRDefault="00A5286D" w:rsidP="003F5FFF">
      <w:pPr>
        <w:pStyle w:val="ListParagraph"/>
        <w:numPr>
          <w:ilvl w:val="0"/>
          <w:numId w:val="17"/>
        </w:numPr>
        <w:ind w:left="360"/>
        <w:rPr>
          <w:rFonts w:asciiTheme="majorHAnsi" w:hAnsiTheme="majorHAnsi"/>
        </w:rPr>
      </w:pPr>
      <w:r w:rsidRPr="003F5FFF">
        <w:rPr>
          <w:rFonts w:asciiTheme="majorHAnsi" w:hAnsiTheme="majorHAnsi"/>
        </w:rPr>
        <w:t xml:space="preserve">Define Organizational communication. </w:t>
      </w:r>
    </w:p>
    <w:p w14:paraId="7B227B78" w14:textId="77777777" w:rsidR="00A5286D" w:rsidRDefault="00A5286D" w:rsidP="003F5FFF">
      <w:pPr>
        <w:rPr>
          <w:rFonts w:asciiTheme="majorHAnsi" w:hAnsiTheme="majorHAnsi"/>
        </w:rPr>
      </w:pPr>
    </w:p>
    <w:p w14:paraId="26693434" w14:textId="77777777" w:rsidR="003F5FFF" w:rsidRDefault="003F5FFF" w:rsidP="003F5FFF">
      <w:pPr>
        <w:rPr>
          <w:rFonts w:asciiTheme="majorHAnsi" w:hAnsiTheme="majorHAnsi"/>
        </w:rPr>
      </w:pPr>
    </w:p>
    <w:p w14:paraId="73A1E7AF" w14:textId="77777777" w:rsidR="00A5286D" w:rsidRDefault="00A5286D" w:rsidP="003F5FFF">
      <w:pPr>
        <w:rPr>
          <w:rFonts w:asciiTheme="majorHAnsi" w:hAnsiTheme="majorHAnsi"/>
        </w:rPr>
      </w:pPr>
    </w:p>
    <w:p w14:paraId="50028103" w14:textId="783BF1DC" w:rsidR="00A5286D" w:rsidRPr="003F5FFF" w:rsidRDefault="00A5286D" w:rsidP="003F5FFF">
      <w:pPr>
        <w:pStyle w:val="ListParagraph"/>
        <w:numPr>
          <w:ilvl w:val="0"/>
          <w:numId w:val="17"/>
        </w:numPr>
        <w:ind w:left="360"/>
        <w:rPr>
          <w:rFonts w:asciiTheme="majorHAnsi" w:hAnsiTheme="majorHAnsi"/>
        </w:rPr>
      </w:pPr>
      <w:r w:rsidRPr="003F5FFF">
        <w:rPr>
          <w:rFonts w:asciiTheme="majorHAnsi" w:hAnsiTheme="majorHAnsi"/>
        </w:rPr>
        <w:t>What is the difference between a mission statement and vision statement?</w:t>
      </w:r>
    </w:p>
    <w:p w14:paraId="55B77C25" w14:textId="77777777" w:rsidR="00A5286D" w:rsidRPr="00A5286D" w:rsidRDefault="00A5286D" w:rsidP="00A5286D">
      <w:pPr>
        <w:rPr>
          <w:rFonts w:asciiTheme="majorHAnsi" w:hAnsiTheme="majorHAnsi"/>
        </w:rPr>
      </w:pPr>
    </w:p>
    <w:p w14:paraId="2C6D1D03" w14:textId="77777777" w:rsidR="00A5286D" w:rsidRDefault="00A5286D" w:rsidP="00A5286D">
      <w:pPr>
        <w:rPr>
          <w:rFonts w:asciiTheme="majorHAnsi" w:hAnsiTheme="majorHAnsi"/>
        </w:rPr>
      </w:pPr>
    </w:p>
    <w:p w14:paraId="2D047673" w14:textId="77777777" w:rsidR="003F5FFF" w:rsidRPr="00A5286D" w:rsidRDefault="003F5FFF" w:rsidP="00A5286D">
      <w:pPr>
        <w:rPr>
          <w:rFonts w:asciiTheme="majorHAnsi" w:hAnsiTheme="majorHAnsi"/>
        </w:rPr>
      </w:pPr>
    </w:p>
    <w:p w14:paraId="70FEC9B7" w14:textId="77777777" w:rsidR="00A5286D" w:rsidRPr="00A5286D" w:rsidRDefault="00A5286D" w:rsidP="00A5286D">
      <w:pPr>
        <w:rPr>
          <w:rFonts w:asciiTheme="majorHAnsi" w:hAnsiTheme="majorHAnsi"/>
        </w:rPr>
      </w:pPr>
    </w:p>
    <w:p w14:paraId="798D5236" w14:textId="77777777" w:rsidR="00A5286D" w:rsidRPr="00A5286D" w:rsidRDefault="00A5286D" w:rsidP="00A5286D">
      <w:pPr>
        <w:rPr>
          <w:rFonts w:asciiTheme="majorHAnsi" w:hAnsiTheme="majorHAnsi"/>
        </w:rPr>
      </w:pPr>
    </w:p>
    <w:p w14:paraId="1A80C934" w14:textId="77777777" w:rsidR="0063326A" w:rsidRPr="00A5286D" w:rsidRDefault="006A512C" w:rsidP="006A512C">
      <w:pPr>
        <w:pStyle w:val="ListParagraph"/>
        <w:numPr>
          <w:ilvl w:val="0"/>
          <w:numId w:val="3"/>
        </w:numPr>
        <w:rPr>
          <w:rFonts w:asciiTheme="majorHAnsi" w:hAnsiTheme="majorHAnsi"/>
          <w:b/>
          <w:i/>
          <w:sz w:val="28"/>
          <w:u w:val="single"/>
        </w:rPr>
      </w:pPr>
      <w:r w:rsidRPr="00A5286D">
        <w:rPr>
          <w:rFonts w:asciiTheme="majorHAnsi" w:hAnsiTheme="majorHAnsi"/>
          <w:b/>
          <w:i/>
          <w:sz w:val="28"/>
          <w:u w:val="single"/>
        </w:rPr>
        <w:t>Interpersonal communication</w:t>
      </w:r>
    </w:p>
    <w:p w14:paraId="6CB18FF7" w14:textId="77777777" w:rsidR="00A95016" w:rsidRPr="003F5FFF" w:rsidRDefault="00D97AF5" w:rsidP="003F5FFF">
      <w:pPr>
        <w:pStyle w:val="ListParagraph"/>
        <w:numPr>
          <w:ilvl w:val="0"/>
          <w:numId w:val="18"/>
        </w:numPr>
        <w:rPr>
          <w:rFonts w:asciiTheme="majorHAnsi" w:hAnsiTheme="majorHAnsi"/>
        </w:rPr>
      </w:pPr>
      <w:r w:rsidRPr="003F5FFF">
        <w:rPr>
          <w:rFonts w:asciiTheme="majorHAnsi" w:hAnsiTheme="majorHAnsi"/>
        </w:rPr>
        <w:t>What is interpersonal communication?</w:t>
      </w:r>
    </w:p>
    <w:p w14:paraId="72ECD91C" w14:textId="77777777" w:rsidR="00807BFE" w:rsidRDefault="00807BFE" w:rsidP="0063326A">
      <w:pPr>
        <w:rPr>
          <w:rFonts w:asciiTheme="majorHAnsi" w:hAnsiTheme="majorHAnsi"/>
        </w:rPr>
      </w:pPr>
    </w:p>
    <w:p w14:paraId="1F40DF2A" w14:textId="77777777" w:rsidR="003F5FFF" w:rsidRDefault="003F5FFF" w:rsidP="0063326A">
      <w:pPr>
        <w:rPr>
          <w:rFonts w:asciiTheme="majorHAnsi" w:hAnsiTheme="majorHAnsi"/>
        </w:rPr>
      </w:pPr>
    </w:p>
    <w:p w14:paraId="0351F40C" w14:textId="77777777" w:rsidR="00807BFE" w:rsidRDefault="00807BFE" w:rsidP="0063326A">
      <w:pPr>
        <w:rPr>
          <w:rFonts w:asciiTheme="majorHAnsi" w:hAnsiTheme="majorHAnsi"/>
        </w:rPr>
      </w:pPr>
    </w:p>
    <w:p w14:paraId="7A0C20FC" w14:textId="64A5565E" w:rsidR="00A95016" w:rsidRPr="00BA4435" w:rsidRDefault="00BA4435" w:rsidP="00BA4435">
      <w:pPr>
        <w:pStyle w:val="ListParagraph"/>
        <w:numPr>
          <w:ilvl w:val="0"/>
          <w:numId w:val="15"/>
        </w:numPr>
        <w:rPr>
          <w:rFonts w:asciiTheme="majorHAnsi" w:hAnsiTheme="majorHAnsi"/>
          <w:b/>
          <w:i/>
          <w:sz w:val="28"/>
          <w:u w:val="single"/>
        </w:rPr>
      </w:pPr>
      <w:r w:rsidRPr="00BA4435">
        <w:rPr>
          <w:rFonts w:asciiTheme="majorHAnsi" w:hAnsiTheme="majorHAnsi"/>
          <w:b/>
          <w:i/>
          <w:sz w:val="28"/>
          <w:u w:val="single"/>
        </w:rPr>
        <w:t>Verbal Messages</w:t>
      </w:r>
    </w:p>
    <w:p w14:paraId="6C17AD7A" w14:textId="77777777" w:rsidR="00BA4435" w:rsidRDefault="00BA4435" w:rsidP="00BA4435">
      <w:pPr>
        <w:pStyle w:val="ListParagraph"/>
        <w:numPr>
          <w:ilvl w:val="0"/>
          <w:numId w:val="16"/>
        </w:numPr>
        <w:rPr>
          <w:rFonts w:asciiTheme="majorHAnsi" w:hAnsiTheme="majorHAnsi"/>
          <w:szCs w:val="28"/>
        </w:rPr>
      </w:pPr>
      <w:r w:rsidRPr="0041237D">
        <w:rPr>
          <w:rFonts w:asciiTheme="majorHAnsi" w:hAnsiTheme="majorHAnsi"/>
          <w:szCs w:val="28"/>
        </w:rPr>
        <w:t>What is empathy?</w:t>
      </w:r>
    </w:p>
    <w:p w14:paraId="7697C215" w14:textId="77777777" w:rsidR="003F5FFF" w:rsidRDefault="003F5FFF" w:rsidP="003F5FFF">
      <w:pPr>
        <w:rPr>
          <w:rFonts w:asciiTheme="majorHAnsi" w:hAnsiTheme="majorHAnsi"/>
          <w:szCs w:val="28"/>
        </w:rPr>
      </w:pPr>
    </w:p>
    <w:p w14:paraId="5E143EDD" w14:textId="77777777" w:rsidR="003F5FFF" w:rsidRDefault="003F5FFF" w:rsidP="003F5FFF">
      <w:pPr>
        <w:rPr>
          <w:rFonts w:asciiTheme="majorHAnsi" w:hAnsiTheme="majorHAnsi"/>
          <w:szCs w:val="28"/>
        </w:rPr>
      </w:pPr>
    </w:p>
    <w:p w14:paraId="49BC93DA" w14:textId="3A378D07" w:rsidR="003F5FFF" w:rsidRPr="003F5FFF" w:rsidRDefault="003F5FFF" w:rsidP="003F5FFF">
      <w:pPr>
        <w:pStyle w:val="ListParagraph"/>
        <w:numPr>
          <w:ilvl w:val="0"/>
          <w:numId w:val="16"/>
        </w:numPr>
        <w:rPr>
          <w:rFonts w:asciiTheme="majorHAnsi" w:hAnsiTheme="majorHAnsi"/>
          <w:szCs w:val="28"/>
        </w:rPr>
      </w:pPr>
      <w:r w:rsidRPr="003F5FFF">
        <w:rPr>
          <w:rFonts w:asciiTheme="majorHAnsi" w:hAnsiTheme="majorHAnsi"/>
          <w:szCs w:val="28"/>
        </w:rPr>
        <w:t>What is feedback?</w:t>
      </w:r>
    </w:p>
    <w:p w14:paraId="0995284B" w14:textId="77777777" w:rsidR="003F5FFF" w:rsidRDefault="003F5FFF" w:rsidP="003F5FFF">
      <w:pPr>
        <w:rPr>
          <w:rFonts w:asciiTheme="majorHAnsi" w:hAnsiTheme="majorHAnsi"/>
          <w:szCs w:val="28"/>
        </w:rPr>
      </w:pPr>
    </w:p>
    <w:p w14:paraId="0A5B88B3" w14:textId="77777777" w:rsidR="003F5FFF" w:rsidRDefault="003F5FFF" w:rsidP="003F5FFF">
      <w:pPr>
        <w:rPr>
          <w:rFonts w:asciiTheme="majorHAnsi" w:hAnsiTheme="majorHAnsi"/>
          <w:szCs w:val="28"/>
        </w:rPr>
      </w:pPr>
    </w:p>
    <w:p w14:paraId="3E5A5F55" w14:textId="34B2CAF1" w:rsidR="004D4FAF" w:rsidRPr="004755C4" w:rsidRDefault="003F5FFF" w:rsidP="0063326A">
      <w:pPr>
        <w:pStyle w:val="ListParagraph"/>
        <w:numPr>
          <w:ilvl w:val="0"/>
          <w:numId w:val="16"/>
        </w:numPr>
        <w:rPr>
          <w:rFonts w:asciiTheme="majorHAnsi" w:hAnsiTheme="majorHAnsi"/>
          <w:szCs w:val="28"/>
        </w:rPr>
      </w:pPr>
      <w:r w:rsidRPr="003F5FFF">
        <w:rPr>
          <w:rFonts w:asciiTheme="majorHAnsi" w:hAnsiTheme="majorHAnsi"/>
          <w:szCs w:val="28"/>
        </w:rPr>
        <w:t>How can a manager’s communication skills affect a restaurant’s overall success?</w:t>
      </w:r>
    </w:p>
    <w:p w14:paraId="2C080D22" w14:textId="77777777" w:rsidR="004D4FAF" w:rsidRPr="004D4FAF" w:rsidRDefault="004D4FAF" w:rsidP="004D4FAF">
      <w:pPr>
        <w:jc w:val="center"/>
        <w:rPr>
          <w:rFonts w:asciiTheme="majorHAnsi" w:hAnsiTheme="majorHAnsi"/>
          <w:b/>
          <w:sz w:val="28"/>
          <w:u w:val="single"/>
        </w:rPr>
      </w:pPr>
      <w:bookmarkStart w:id="0" w:name="_GoBack"/>
      <w:bookmarkEnd w:id="0"/>
      <w:r>
        <w:rPr>
          <w:rFonts w:asciiTheme="majorHAnsi" w:hAnsiTheme="majorHAnsi"/>
          <w:b/>
          <w:sz w:val="28"/>
          <w:u w:val="single"/>
        </w:rPr>
        <w:t>Chapter 7: Communication Definitions</w:t>
      </w:r>
      <w:r w:rsidRPr="0063326A">
        <w:rPr>
          <w:rFonts w:asciiTheme="majorHAnsi" w:hAnsiTheme="majorHAnsi"/>
          <w:b/>
          <w:sz w:val="28"/>
          <w:u w:val="single"/>
        </w:rPr>
        <w:t xml:space="preserve"> </w:t>
      </w:r>
    </w:p>
    <w:p w14:paraId="4BEC8F3E" w14:textId="77777777" w:rsidR="004D4FAF" w:rsidRDefault="004D4FAF" w:rsidP="004D4FAF">
      <w:pPr>
        <w:rPr>
          <w:rFonts w:asciiTheme="majorHAnsi" w:hAnsiTheme="majorHAnsi"/>
          <w:b/>
          <w:u w:val="single"/>
        </w:rPr>
      </w:pPr>
      <w:r w:rsidRPr="00A95016">
        <w:rPr>
          <w:rFonts w:asciiTheme="majorHAnsi" w:hAnsiTheme="majorHAnsi"/>
          <w:b/>
          <w:u w:val="single"/>
        </w:rPr>
        <w:t>Key Terms:</w:t>
      </w:r>
    </w:p>
    <w:p w14:paraId="4D4018B6" w14:textId="77777777" w:rsidR="004D4FAF" w:rsidRDefault="004D4FAF" w:rsidP="004D4FAF">
      <w:pPr>
        <w:rPr>
          <w:rFonts w:asciiTheme="majorHAnsi" w:hAnsiTheme="majorHAnsi"/>
        </w:rPr>
      </w:pPr>
      <w:proofErr w:type="gramStart"/>
      <w:r>
        <w:rPr>
          <w:rFonts w:asciiTheme="majorHAnsi" w:hAnsiTheme="majorHAnsi"/>
        </w:rPr>
        <w:t>mission</w:t>
      </w:r>
      <w:proofErr w:type="gramEnd"/>
      <w:r>
        <w:rPr>
          <w:rFonts w:asciiTheme="majorHAnsi" w:hAnsiTheme="majorHAnsi"/>
        </w:rPr>
        <w:t xml:space="preserve"> statement</w:t>
      </w:r>
      <w:r>
        <w:rPr>
          <w:rFonts w:asciiTheme="majorHAnsi" w:hAnsiTheme="majorHAnsi"/>
        </w:rPr>
        <w:tab/>
      </w:r>
      <w:r>
        <w:rPr>
          <w:rFonts w:asciiTheme="majorHAnsi" w:hAnsiTheme="majorHAnsi"/>
        </w:rPr>
        <w:tab/>
        <w:t>feedback</w:t>
      </w:r>
      <w:r w:rsidRPr="00743318">
        <w:rPr>
          <w:rFonts w:asciiTheme="majorHAnsi" w:hAnsiTheme="majorHAnsi"/>
        </w:rPr>
        <w:tab/>
      </w:r>
      <w:r>
        <w:rPr>
          <w:rFonts w:asciiTheme="majorHAnsi" w:hAnsiTheme="majorHAnsi"/>
        </w:rPr>
        <w:tab/>
      </w:r>
      <w:r>
        <w:rPr>
          <w:rFonts w:asciiTheme="majorHAnsi" w:hAnsiTheme="majorHAnsi"/>
        </w:rPr>
        <w:tab/>
        <w:t>interpersonal communication</w:t>
      </w:r>
      <w:r>
        <w:rPr>
          <w:rFonts w:asciiTheme="majorHAnsi" w:hAnsiTheme="majorHAnsi"/>
        </w:rPr>
        <w:tab/>
      </w:r>
    </w:p>
    <w:p w14:paraId="2F00DA21" w14:textId="77777777" w:rsidR="004D4FAF" w:rsidRPr="00743318" w:rsidRDefault="004D4FAF" w:rsidP="004D4FAF">
      <w:pPr>
        <w:rPr>
          <w:rFonts w:asciiTheme="majorHAnsi" w:hAnsiTheme="majorHAnsi"/>
        </w:rPr>
      </w:pPr>
      <w:proofErr w:type="gramStart"/>
      <w:r>
        <w:rPr>
          <w:rFonts w:asciiTheme="majorHAnsi" w:hAnsiTheme="majorHAnsi"/>
        </w:rPr>
        <w:t>vision</w:t>
      </w:r>
      <w:proofErr w:type="gramEnd"/>
      <w:r>
        <w:rPr>
          <w:rFonts w:asciiTheme="majorHAnsi" w:hAnsiTheme="majorHAnsi"/>
        </w:rPr>
        <w:t xml:space="preserve"> statement</w:t>
      </w:r>
      <w:r>
        <w:rPr>
          <w:rFonts w:asciiTheme="majorHAnsi" w:hAnsiTheme="majorHAnsi"/>
        </w:rPr>
        <w:tab/>
      </w:r>
      <w:r>
        <w:rPr>
          <w:rFonts w:asciiTheme="majorHAnsi" w:hAnsiTheme="majorHAnsi"/>
        </w:rPr>
        <w:tab/>
      </w:r>
      <w:r w:rsidRPr="00743318">
        <w:rPr>
          <w:rFonts w:asciiTheme="majorHAnsi" w:hAnsiTheme="majorHAnsi"/>
        </w:rPr>
        <w:t>credibility</w:t>
      </w:r>
      <w:r w:rsidRPr="00743318">
        <w:rPr>
          <w:rFonts w:asciiTheme="majorHAnsi" w:hAnsiTheme="majorHAnsi"/>
        </w:rPr>
        <w:tab/>
      </w:r>
      <w:r w:rsidRPr="00743318">
        <w:rPr>
          <w:rFonts w:asciiTheme="majorHAnsi" w:hAnsiTheme="majorHAnsi"/>
        </w:rPr>
        <w:tab/>
      </w:r>
      <w:r>
        <w:rPr>
          <w:rFonts w:asciiTheme="majorHAnsi" w:hAnsiTheme="majorHAnsi"/>
        </w:rPr>
        <w:tab/>
      </w:r>
      <w:r w:rsidRPr="00743318">
        <w:rPr>
          <w:rFonts w:asciiTheme="majorHAnsi" w:hAnsiTheme="majorHAnsi"/>
        </w:rPr>
        <w:t xml:space="preserve">empathy </w:t>
      </w:r>
    </w:p>
    <w:p w14:paraId="4EBCFFED" w14:textId="77777777" w:rsidR="004D4FAF" w:rsidRPr="00743318" w:rsidRDefault="004D4FAF" w:rsidP="004D4FAF">
      <w:pPr>
        <w:rPr>
          <w:rFonts w:asciiTheme="majorHAnsi" w:hAnsiTheme="majorHAnsi"/>
        </w:rPr>
      </w:pPr>
      <w:proofErr w:type="gramStart"/>
      <w:r w:rsidRPr="00743318">
        <w:rPr>
          <w:rFonts w:asciiTheme="majorHAnsi" w:hAnsiTheme="majorHAnsi"/>
        </w:rPr>
        <w:t>listening</w:t>
      </w:r>
      <w:proofErr w:type="gramEnd"/>
      <w:r w:rsidRPr="00743318">
        <w:rPr>
          <w:rFonts w:asciiTheme="majorHAnsi" w:hAnsiTheme="majorHAnsi"/>
        </w:rPr>
        <w:tab/>
      </w:r>
      <w:r w:rsidRPr="00743318">
        <w:rPr>
          <w:rFonts w:asciiTheme="majorHAnsi" w:hAnsiTheme="majorHAnsi"/>
        </w:rPr>
        <w:tab/>
      </w:r>
      <w:r w:rsidRPr="00743318">
        <w:rPr>
          <w:rFonts w:asciiTheme="majorHAnsi" w:hAnsiTheme="majorHAnsi"/>
        </w:rPr>
        <w:tab/>
        <w:t>organizational communication</w:t>
      </w:r>
    </w:p>
    <w:p w14:paraId="43B2FC11" w14:textId="77777777" w:rsidR="004D4FAF" w:rsidRDefault="004D4FAF" w:rsidP="004D4FAF">
      <w:pPr>
        <w:pStyle w:val="NormalWeb"/>
        <w:spacing w:before="2" w:after="2"/>
        <w:jc w:val="both"/>
        <w:rPr>
          <w:rFonts w:asciiTheme="majorHAnsi" w:hAnsiTheme="majorHAnsi"/>
          <w:sz w:val="24"/>
          <w:u w:val="single"/>
        </w:rPr>
      </w:pPr>
    </w:p>
    <w:p w14:paraId="447CF144" w14:textId="77777777" w:rsidR="004D4FAF" w:rsidRPr="00743318" w:rsidRDefault="004D4FAF" w:rsidP="004D4FAF">
      <w:pPr>
        <w:pStyle w:val="NormalWeb"/>
        <w:spacing w:before="2" w:after="2"/>
        <w:jc w:val="both"/>
        <w:rPr>
          <w:rFonts w:asciiTheme="majorHAnsi" w:hAnsiTheme="majorHAnsi"/>
          <w:sz w:val="24"/>
        </w:rPr>
      </w:pPr>
      <w:r w:rsidRPr="00743318">
        <w:rPr>
          <w:rFonts w:asciiTheme="majorHAnsi" w:hAnsiTheme="majorHAnsi"/>
          <w:sz w:val="24"/>
          <w:u w:val="single"/>
        </w:rPr>
        <w:tab/>
      </w:r>
      <w:r w:rsidRPr="00743318">
        <w:rPr>
          <w:rFonts w:asciiTheme="majorHAnsi" w:hAnsiTheme="majorHAnsi"/>
          <w:sz w:val="24"/>
          <w:u w:val="single"/>
        </w:rPr>
        <w:tab/>
      </w:r>
      <w:r w:rsidRPr="00743318">
        <w:rPr>
          <w:rFonts w:asciiTheme="majorHAnsi" w:hAnsiTheme="majorHAnsi"/>
          <w:sz w:val="24"/>
          <w:u w:val="single"/>
        </w:rPr>
        <w:tab/>
      </w:r>
      <w:proofErr w:type="gramStart"/>
      <w:r w:rsidRPr="00743318">
        <w:rPr>
          <w:rFonts w:asciiTheme="majorHAnsi" w:hAnsiTheme="majorHAnsi"/>
          <w:sz w:val="24"/>
        </w:rPr>
        <w:t>The process of sending and receiving information by talk, gestures, or writing for some type of response or action.</w:t>
      </w:r>
      <w:proofErr w:type="gramEnd"/>
      <w:r w:rsidRPr="00743318">
        <w:rPr>
          <w:rFonts w:asciiTheme="majorHAnsi" w:hAnsiTheme="majorHAnsi"/>
          <w:sz w:val="24"/>
        </w:rPr>
        <w:t xml:space="preserve"> </w:t>
      </w:r>
    </w:p>
    <w:p w14:paraId="0840966C" w14:textId="77777777" w:rsidR="004D4FAF" w:rsidRPr="00743318" w:rsidRDefault="004D4FAF" w:rsidP="004D4FAF">
      <w:pPr>
        <w:pStyle w:val="NormalWeb"/>
        <w:spacing w:before="2" w:after="2"/>
        <w:jc w:val="both"/>
        <w:rPr>
          <w:rFonts w:asciiTheme="majorHAnsi" w:hAnsiTheme="majorHAnsi"/>
          <w:sz w:val="24"/>
          <w:u w:val="single"/>
        </w:rPr>
      </w:pPr>
    </w:p>
    <w:p w14:paraId="30D7631C" w14:textId="77777777" w:rsidR="004D4FAF" w:rsidRPr="00743318" w:rsidRDefault="004D4FAF" w:rsidP="004D4FAF">
      <w:pPr>
        <w:pStyle w:val="NormalWeb"/>
        <w:spacing w:before="2" w:after="2"/>
        <w:jc w:val="both"/>
        <w:rPr>
          <w:rFonts w:asciiTheme="majorHAnsi" w:hAnsiTheme="majorHAnsi"/>
          <w:sz w:val="24"/>
        </w:rPr>
      </w:pPr>
      <w:r w:rsidRPr="00743318">
        <w:rPr>
          <w:rFonts w:asciiTheme="majorHAnsi" w:hAnsiTheme="majorHAnsi"/>
          <w:sz w:val="24"/>
          <w:u w:val="single"/>
        </w:rPr>
        <w:tab/>
      </w:r>
      <w:r w:rsidRPr="00743318">
        <w:rPr>
          <w:rFonts w:asciiTheme="majorHAnsi" w:hAnsiTheme="majorHAnsi"/>
          <w:sz w:val="24"/>
          <w:u w:val="single"/>
        </w:rPr>
        <w:tab/>
      </w:r>
      <w:r w:rsidRPr="00743318">
        <w:rPr>
          <w:rFonts w:asciiTheme="majorHAnsi" w:hAnsiTheme="majorHAnsi"/>
          <w:sz w:val="24"/>
          <w:u w:val="single"/>
        </w:rPr>
        <w:tab/>
      </w:r>
      <w:proofErr w:type="gramStart"/>
      <w:r w:rsidRPr="00743318">
        <w:rPr>
          <w:rFonts w:asciiTheme="majorHAnsi" w:hAnsiTheme="majorHAnsi"/>
          <w:sz w:val="24"/>
        </w:rPr>
        <w:t>The ability of a person to be believed.</w:t>
      </w:r>
      <w:proofErr w:type="gramEnd"/>
      <w:r w:rsidRPr="00743318">
        <w:rPr>
          <w:rFonts w:asciiTheme="majorHAnsi" w:hAnsiTheme="majorHAnsi"/>
          <w:sz w:val="24"/>
        </w:rPr>
        <w:t xml:space="preserve"> </w:t>
      </w:r>
    </w:p>
    <w:p w14:paraId="5201F3A6" w14:textId="77777777" w:rsidR="004D4FAF" w:rsidRPr="00743318" w:rsidRDefault="004D4FAF" w:rsidP="004D4FAF">
      <w:pPr>
        <w:pStyle w:val="NormalWeb"/>
        <w:spacing w:before="2" w:after="2"/>
        <w:jc w:val="both"/>
        <w:rPr>
          <w:rFonts w:asciiTheme="majorHAnsi" w:hAnsiTheme="majorHAnsi"/>
          <w:sz w:val="24"/>
          <w:u w:val="single"/>
        </w:rPr>
      </w:pPr>
    </w:p>
    <w:p w14:paraId="2FED1646" w14:textId="77777777" w:rsidR="004D4FAF" w:rsidRPr="00743318" w:rsidRDefault="004D4FAF" w:rsidP="004D4FAF">
      <w:pPr>
        <w:pStyle w:val="NormalWeb"/>
        <w:spacing w:before="2" w:after="2"/>
        <w:jc w:val="both"/>
        <w:rPr>
          <w:rFonts w:asciiTheme="majorHAnsi" w:hAnsiTheme="majorHAnsi"/>
          <w:sz w:val="24"/>
        </w:rPr>
      </w:pPr>
      <w:r w:rsidRPr="00743318">
        <w:rPr>
          <w:rFonts w:asciiTheme="majorHAnsi" w:hAnsiTheme="majorHAnsi"/>
          <w:sz w:val="24"/>
          <w:u w:val="single"/>
        </w:rPr>
        <w:tab/>
      </w:r>
      <w:r w:rsidRPr="00743318">
        <w:rPr>
          <w:rFonts w:asciiTheme="majorHAnsi" w:hAnsiTheme="majorHAnsi"/>
          <w:sz w:val="24"/>
          <w:u w:val="single"/>
        </w:rPr>
        <w:tab/>
      </w:r>
      <w:r w:rsidRPr="00743318">
        <w:rPr>
          <w:rFonts w:asciiTheme="majorHAnsi" w:hAnsiTheme="majorHAnsi"/>
          <w:sz w:val="24"/>
          <w:u w:val="single"/>
        </w:rPr>
        <w:tab/>
      </w:r>
      <w:proofErr w:type="gramStart"/>
      <w:r w:rsidRPr="00743318">
        <w:rPr>
          <w:rFonts w:asciiTheme="majorHAnsi" w:hAnsiTheme="majorHAnsi"/>
          <w:sz w:val="24"/>
        </w:rPr>
        <w:t>The act of identifying with the feelings, thoughts, or attitudes of another person.</w:t>
      </w:r>
      <w:proofErr w:type="gramEnd"/>
      <w:r w:rsidRPr="00743318">
        <w:rPr>
          <w:rFonts w:asciiTheme="majorHAnsi" w:hAnsiTheme="majorHAnsi"/>
          <w:sz w:val="24"/>
        </w:rPr>
        <w:t xml:space="preserve"> </w:t>
      </w:r>
    </w:p>
    <w:p w14:paraId="357C55A5" w14:textId="77777777" w:rsidR="004D4FAF" w:rsidRPr="00743318" w:rsidRDefault="004D4FAF" w:rsidP="004D4FAF">
      <w:pPr>
        <w:pStyle w:val="NormalWeb"/>
        <w:spacing w:before="2" w:after="2"/>
        <w:jc w:val="both"/>
        <w:rPr>
          <w:rFonts w:asciiTheme="majorHAnsi" w:hAnsiTheme="majorHAnsi"/>
          <w:sz w:val="24"/>
          <w:u w:val="single"/>
        </w:rPr>
      </w:pPr>
    </w:p>
    <w:p w14:paraId="7DEE6917" w14:textId="77777777" w:rsidR="004D4FAF" w:rsidRPr="00743318" w:rsidRDefault="004D4FAF" w:rsidP="004D4FAF">
      <w:pPr>
        <w:pStyle w:val="NormalWeb"/>
        <w:spacing w:before="2" w:after="2"/>
        <w:jc w:val="both"/>
        <w:rPr>
          <w:rFonts w:asciiTheme="majorHAnsi" w:hAnsiTheme="majorHAnsi"/>
          <w:sz w:val="24"/>
        </w:rPr>
      </w:pPr>
      <w:r w:rsidRPr="00743318">
        <w:rPr>
          <w:rFonts w:asciiTheme="majorHAnsi" w:hAnsiTheme="majorHAnsi"/>
          <w:sz w:val="24"/>
          <w:u w:val="single"/>
        </w:rPr>
        <w:tab/>
      </w:r>
      <w:r w:rsidRPr="00743318">
        <w:rPr>
          <w:rFonts w:asciiTheme="majorHAnsi" w:hAnsiTheme="majorHAnsi"/>
          <w:sz w:val="24"/>
          <w:u w:val="single"/>
        </w:rPr>
        <w:tab/>
      </w:r>
      <w:r w:rsidRPr="00743318">
        <w:rPr>
          <w:rFonts w:asciiTheme="majorHAnsi" w:hAnsiTheme="majorHAnsi"/>
          <w:sz w:val="24"/>
          <w:u w:val="single"/>
        </w:rPr>
        <w:tab/>
      </w:r>
      <w:r w:rsidRPr="00743318">
        <w:rPr>
          <w:rFonts w:asciiTheme="majorHAnsi" w:hAnsiTheme="majorHAnsi"/>
          <w:sz w:val="24"/>
        </w:rPr>
        <w:t xml:space="preserve">Communication that helps a person understand how well he or she has done something and how to improve. </w:t>
      </w:r>
    </w:p>
    <w:p w14:paraId="3E428281" w14:textId="77777777" w:rsidR="004D4FAF" w:rsidRPr="00743318" w:rsidRDefault="004D4FAF" w:rsidP="004D4FAF">
      <w:pPr>
        <w:pStyle w:val="NormalWeb"/>
        <w:spacing w:before="2" w:after="2"/>
        <w:jc w:val="both"/>
        <w:rPr>
          <w:rFonts w:asciiTheme="majorHAnsi" w:hAnsiTheme="majorHAnsi"/>
          <w:sz w:val="24"/>
          <w:u w:val="single"/>
        </w:rPr>
      </w:pPr>
    </w:p>
    <w:p w14:paraId="18955F1D" w14:textId="77777777" w:rsidR="004D4FAF" w:rsidRPr="00743318" w:rsidRDefault="004D4FAF" w:rsidP="004D4FAF">
      <w:pPr>
        <w:pStyle w:val="NormalWeb"/>
        <w:spacing w:before="2" w:after="2"/>
        <w:jc w:val="both"/>
        <w:rPr>
          <w:rFonts w:asciiTheme="majorHAnsi" w:hAnsiTheme="majorHAnsi"/>
          <w:sz w:val="24"/>
        </w:rPr>
      </w:pPr>
      <w:r w:rsidRPr="00743318">
        <w:rPr>
          <w:rFonts w:asciiTheme="majorHAnsi" w:hAnsiTheme="majorHAnsi"/>
          <w:sz w:val="24"/>
          <w:u w:val="single"/>
        </w:rPr>
        <w:tab/>
      </w:r>
      <w:r w:rsidRPr="00743318">
        <w:rPr>
          <w:rFonts w:asciiTheme="majorHAnsi" w:hAnsiTheme="majorHAnsi"/>
          <w:sz w:val="24"/>
          <w:u w:val="single"/>
        </w:rPr>
        <w:tab/>
      </w:r>
      <w:r w:rsidRPr="00743318">
        <w:rPr>
          <w:rFonts w:asciiTheme="majorHAnsi" w:hAnsiTheme="majorHAnsi"/>
          <w:sz w:val="24"/>
          <w:u w:val="single"/>
        </w:rPr>
        <w:tab/>
      </w:r>
      <w:proofErr w:type="gramStart"/>
      <w:r w:rsidRPr="00743318">
        <w:rPr>
          <w:rFonts w:asciiTheme="majorHAnsi" w:hAnsiTheme="majorHAnsi"/>
          <w:sz w:val="24"/>
        </w:rPr>
        <w:t>Any two-way communication that has immediate feedback.</w:t>
      </w:r>
      <w:proofErr w:type="gramEnd"/>
      <w:r w:rsidRPr="00743318">
        <w:rPr>
          <w:rFonts w:asciiTheme="majorHAnsi" w:hAnsiTheme="majorHAnsi"/>
          <w:sz w:val="24"/>
        </w:rPr>
        <w:t xml:space="preserve"> </w:t>
      </w:r>
    </w:p>
    <w:p w14:paraId="356EA39E" w14:textId="77777777" w:rsidR="004D4FAF" w:rsidRPr="00743318" w:rsidRDefault="004D4FAF" w:rsidP="004D4FAF">
      <w:pPr>
        <w:pStyle w:val="NormalWeb"/>
        <w:spacing w:before="2" w:after="2"/>
        <w:jc w:val="both"/>
        <w:rPr>
          <w:rFonts w:asciiTheme="majorHAnsi" w:hAnsiTheme="majorHAnsi"/>
          <w:sz w:val="24"/>
          <w:u w:val="single"/>
        </w:rPr>
      </w:pPr>
    </w:p>
    <w:p w14:paraId="7087B432" w14:textId="77777777" w:rsidR="004D4FAF" w:rsidRPr="00743318" w:rsidRDefault="004D4FAF" w:rsidP="004D4FAF">
      <w:pPr>
        <w:pStyle w:val="NormalWeb"/>
        <w:spacing w:before="2" w:after="2"/>
        <w:jc w:val="both"/>
        <w:rPr>
          <w:rFonts w:asciiTheme="majorHAnsi" w:hAnsiTheme="majorHAnsi"/>
          <w:sz w:val="24"/>
        </w:rPr>
      </w:pPr>
      <w:r w:rsidRPr="00743318">
        <w:rPr>
          <w:rFonts w:asciiTheme="majorHAnsi" w:hAnsiTheme="majorHAnsi"/>
          <w:sz w:val="24"/>
          <w:u w:val="single"/>
        </w:rPr>
        <w:tab/>
      </w:r>
      <w:r w:rsidRPr="00743318">
        <w:rPr>
          <w:rFonts w:asciiTheme="majorHAnsi" w:hAnsiTheme="majorHAnsi"/>
          <w:sz w:val="24"/>
          <w:u w:val="single"/>
        </w:rPr>
        <w:tab/>
      </w:r>
      <w:r w:rsidRPr="00743318">
        <w:rPr>
          <w:rFonts w:asciiTheme="majorHAnsi" w:hAnsiTheme="majorHAnsi"/>
          <w:sz w:val="24"/>
          <w:u w:val="single"/>
        </w:rPr>
        <w:tab/>
      </w:r>
      <w:r w:rsidRPr="00743318">
        <w:rPr>
          <w:rFonts w:asciiTheme="majorHAnsi" w:hAnsiTheme="majorHAnsi"/>
          <w:sz w:val="24"/>
        </w:rPr>
        <w:t xml:space="preserve">The ability to focus closely on what another person is saying to summarize the true meaning of a message. </w:t>
      </w:r>
    </w:p>
    <w:p w14:paraId="2118CD2A" w14:textId="77777777" w:rsidR="004D4FAF" w:rsidRPr="00743318" w:rsidRDefault="004D4FAF" w:rsidP="004D4FAF">
      <w:pPr>
        <w:pStyle w:val="NormalWeb"/>
        <w:spacing w:before="2" w:after="2"/>
        <w:jc w:val="both"/>
        <w:rPr>
          <w:rFonts w:asciiTheme="majorHAnsi" w:hAnsiTheme="majorHAnsi"/>
          <w:sz w:val="24"/>
          <w:u w:val="single"/>
        </w:rPr>
      </w:pPr>
    </w:p>
    <w:p w14:paraId="4F83866B" w14:textId="77777777" w:rsidR="004D4FAF" w:rsidRPr="00743318" w:rsidRDefault="004D4FAF" w:rsidP="004D4FAF">
      <w:pPr>
        <w:pStyle w:val="NormalWeb"/>
        <w:spacing w:before="2" w:after="2"/>
        <w:jc w:val="both"/>
        <w:rPr>
          <w:rFonts w:asciiTheme="majorHAnsi" w:hAnsiTheme="majorHAnsi"/>
          <w:sz w:val="24"/>
        </w:rPr>
      </w:pPr>
      <w:r w:rsidRPr="00743318">
        <w:rPr>
          <w:rFonts w:asciiTheme="majorHAnsi" w:hAnsiTheme="majorHAnsi"/>
          <w:sz w:val="24"/>
          <w:u w:val="single"/>
        </w:rPr>
        <w:tab/>
      </w:r>
      <w:r w:rsidRPr="00743318">
        <w:rPr>
          <w:rFonts w:asciiTheme="majorHAnsi" w:hAnsiTheme="majorHAnsi"/>
          <w:sz w:val="24"/>
          <w:u w:val="single"/>
        </w:rPr>
        <w:tab/>
      </w:r>
      <w:r w:rsidRPr="00743318">
        <w:rPr>
          <w:rFonts w:asciiTheme="majorHAnsi" w:hAnsiTheme="majorHAnsi"/>
          <w:sz w:val="24"/>
          <w:u w:val="single"/>
        </w:rPr>
        <w:tab/>
      </w:r>
      <w:r w:rsidRPr="00743318">
        <w:rPr>
          <w:rFonts w:asciiTheme="majorHAnsi" w:hAnsiTheme="majorHAnsi"/>
          <w:sz w:val="24"/>
        </w:rPr>
        <w:t xml:space="preserve">Primarily serves an internal function; it describes the company's purpose and key objectives to its team and owners. </w:t>
      </w:r>
    </w:p>
    <w:p w14:paraId="03C89FA0" w14:textId="77777777" w:rsidR="004D4FAF" w:rsidRPr="00743318" w:rsidRDefault="004D4FAF" w:rsidP="004D4FAF">
      <w:pPr>
        <w:pStyle w:val="NormalWeb"/>
        <w:spacing w:before="2" w:after="2"/>
        <w:jc w:val="both"/>
        <w:rPr>
          <w:rFonts w:asciiTheme="majorHAnsi" w:hAnsiTheme="majorHAnsi"/>
          <w:sz w:val="24"/>
          <w:u w:val="single"/>
        </w:rPr>
      </w:pPr>
    </w:p>
    <w:p w14:paraId="42A06E0E" w14:textId="77777777" w:rsidR="004D4FAF" w:rsidRPr="00743318" w:rsidRDefault="004D4FAF" w:rsidP="004D4FAF">
      <w:pPr>
        <w:pStyle w:val="NormalWeb"/>
        <w:spacing w:before="2" w:after="2"/>
        <w:jc w:val="both"/>
        <w:rPr>
          <w:rFonts w:asciiTheme="majorHAnsi" w:hAnsiTheme="majorHAnsi"/>
          <w:sz w:val="24"/>
        </w:rPr>
      </w:pPr>
      <w:r w:rsidRPr="00743318">
        <w:rPr>
          <w:rFonts w:asciiTheme="majorHAnsi" w:hAnsiTheme="majorHAnsi"/>
          <w:sz w:val="24"/>
          <w:u w:val="single"/>
        </w:rPr>
        <w:tab/>
      </w:r>
      <w:r w:rsidRPr="00743318">
        <w:rPr>
          <w:rFonts w:asciiTheme="majorHAnsi" w:hAnsiTheme="majorHAnsi"/>
          <w:sz w:val="24"/>
          <w:u w:val="single"/>
        </w:rPr>
        <w:tab/>
      </w:r>
      <w:r w:rsidRPr="00743318">
        <w:rPr>
          <w:rFonts w:asciiTheme="majorHAnsi" w:hAnsiTheme="majorHAnsi"/>
          <w:sz w:val="24"/>
          <w:u w:val="single"/>
        </w:rPr>
        <w:tab/>
      </w:r>
      <w:proofErr w:type="gramStart"/>
      <w:r w:rsidRPr="00743318">
        <w:rPr>
          <w:rFonts w:asciiTheme="majorHAnsi" w:hAnsiTheme="majorHAnsi"/>
          <w:sz w:val="24"/>
        </w:rPr>
        <w:t>The numerous messages and information that convey operational procedures, policies, and announcements to a wide variety of audiences.</w:t>
      </w:r>
      <w:proofErr w:type="gramEnd"/>
      <w:r w:rsidRPr="00743318">
        <w:rPr>
          <w:rFonts w:asciiTheme="majorHAnsi" w:hAnsiTheme="majorHAnsi"/>
          <w:sz w:val="24"/>
        </w:rPr>
        <w:t xml:space="preserve"> </w:t>
      </w:r>
    </w:p>
    <w:p w14:paraId="1FAADA04" w14:textId="77777777" w:rsidR="004D4FAF" w:rsidRPr="00743318" w:rsidRDefault="004D4FAF" w:rsidP="004D4FAF">
      <w:pPr>
        <w:pStyle w:val="NormalWeb"/>
        <w:spacing w:before="2" w:after="2"/>
        <w:jc w:val="both"/>
        <w:rPr>
          <w:rFonts w:asciiTheme="majorHAnsi" w:hAnsiTheme="majorHAnsi"/>
          <w:sz w:val="24"/>
          <w:u w:val="single"/>
        </w:rPr>
      </w:pPr>
    </w:p>
    <w:p w14:paraId="787A9781" w14:textId="77777777" w:rsidR="00A95016" w:rsidRPr="00807BFE" w:rsidRDefault="004D4FAF" w:rsidP="00807BFE">
      <w:pPr>
        <w:pStyle w:val="NormalWeb"/>
        <w:spacing w:before="2" w:after="2"/>
        <w:jc w:val="both"/>
        <w:rPr>
          <w:rFonts w:asciiTheme="majorHAnsi" w:hAnsiTheme="majorHAnsi"/>
          <w:sz w:val="24"/>
        </w:rPr>
      </w:pPr>
      <w:r w:rsidRPr="00743318">
        <w:rPr>
          <w:rFonts w:asciiTheme="majorHAnsi" w:hAnsiTheme="majorHAnsi"/>
          <w:sz w:val="24"/>
          <w:u w:val="single"/>
        </w:rPr>
        <w:tab/>
      </w:r>
      <w:r w:rsidRPr="00743318">
        <w:rPr>
          <w:rFonts w:asciiTheme="majorHAnsi" w:hAnsiTheme="majorHAnsi"/>
          <w:sz w:val="24"/>
          <w:u w:val="single"/>
        </w:rPr>
        <w:tab/>
      </w:r>
      <w:r w:rsidRPr="00743318">
        <w:rPr>
          <w:rFonts w:asciiTheme="majorHAnsi" w:hAnsiTheme="majorHAnsi"/>
          <w:sz w:val="24"/>
          <w:u w:val="single"/>
        </w:rPr>
        <w:tab/>
      </w:r>
      <w:r w:rsidRPr="00743318">
        <w:rPr>
          <w:rFonts w:asciiTheme="majorHAnsi" w:hAnsiTheme="majorHAnsi"/>
          <w:sz w:val="24"/>
        </w:rPr>
        <w:t>Directed both internally and externally</w:t>
      </w:r>
      <w:proofErr w:type="gramStart"/>
      <w:r w:rsidRPr="00743318">
        <w:rPr>
          <w:rFonts w:asciiTheme="majorHAnsi" w:hAnsiTheme="majorHAnsi"/>
          <w:sz w:val="24"/>
        </w:rPr>
        <w:t>;</w:t>
      </w:r>
      <w:proofErr w:type="gramEnd"/>
      <w:r w:rsidRPr="00743318">
        <w:rPr>
          <w:rFonts w:asciiTheme="majorHAnsi" w:hAnsiTheme="majorHAnsi"/>
          <w:sz w:val="24"/>
        </w:rPr>
        <w:t xml:space="preserve"> it defines the company's purpose and values to employees (so they know how they are expected to behave) and customers (so they understand why they should work with or patronize the compan</w:t>
      </w:r>
      <w:r w:rsidR="00807BFE">
        <w:rPr>
          <w:rFonts w:asciiTheme="majorHAnsi" w:hAnsiTheme="majorHAnsi"/>
          <w:sz w:val="24"/>
        </w:rPr>
        <w:t>y).</w:t>
      </w:r>
    </w:p>
    <w:sectPr w:rsidR="00A95016" w:rsidRPr="00807BFE" w:rsidSect="00433130">
      <w:footerReference w:type="even" r:id="rId8"/>
      <w:footerReference w:type="default" r:id="rId9"/>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CA485" w14:textId="77777777" w:rsidR="003F5FFF" w:rsidRDefault="003F5FFF">
      <w:r>
        <w:separator/>
      </w:r>
    </w:p>
  </w:endnote>
  <w:endnote w:type="continuationSeparator" w:id="0">
    <w:p w14:paraId="431F66CB" w14:textId="77777777" w:rsidR="003F5FFF" w:rsidRDefault="003F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3AC1F" w14:textId="77777777" w:rsidR="003F5FFF" w:rsidRDefault="003F5FFF" w:rsidP="00D06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F16C0" w14:textId="77777777" w:rsidR="003F5FFF" w:rsidRDefault="003F5FFF" w:rsidP="007433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E87F1" w14:textId="77777777" w:rsidR="003F5FFF" w:rsidRDefault="003F5FFF" w:rsidP="00D06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683">
      <w:rPr>
        <w:rStyle w:val="PageNumber"/>
        <w:noProof/>
      </w:rPr>
      <w:t>5</w:t>
    </w:r>
    <w:r>
      <w:rPr>
        <w:rStyle w:val="PageNumber"/>
      </w:rPr>
      <w:fldChar w:fldCharType="end"/>
    </w:r>
  </w:p>
  <w:p w14:paraId="27520DEE" w14:textId="77777777" w:rsidR="003F5FFF" w:rsidRDefault="003F5FFF" w:rsidP="007433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317B8" w14:textId="77777777" w:rsidR="003F5FFF" w:rsidRDefault="003F5FFF">
      <w:r>
        <w:separator/>
      </w:r>
    </w:p>
  </w:footnote>
  <w:footnote w:type="continuationSeparator" w:id="0">
    <w:p w14:paraId="63B2287F" w14:textId="77777777" w:rsidR="003F5FFF" w:rsidRDefault="003F5F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68B"/>
    <w:multiLevelType w:val="hybridMultilevel"/>
    <w:tmpl w:val="02B2C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482D"/>
    <w:multiLevelType w:val="hybridMultilevel"/>
    <w:tmpl w:val="427E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A5F9D"/>
    <w:multiLevelType w:val="hybridMultilevel"/>
    <w:tmpl w:val="8F3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61D7E"/>
    <w:multiLevelType w:val="hybridMultilevel"/>
    <w:tmpl w:val="5E4C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445C2"/>
    <w:multiLevelType w:val="hybridMultilevel"/>
    <w:tmpl w:val="550A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E355B"/>
    <w:multiLevelType w:val="hybridMultilevel"/>
    <w:tmpl w:val="5EC8AF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66393F"/>
    <w:multiLevelType w:val="hybridMultilevel"/>
    <w:tmpl w:val="BF64F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67FB6"/>
    <w:multiLevelType w:val="hybridMultilevel"/>
    <w:tmpl w:val="946C94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320623"/>
    <w:multiLevelType w:val="hybridMultilevel"/>
    <w:tmpl w:val="4ED240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422C8A"/>
    <w:multiLevelType w:val="hybridMultilevel"/>
    <w:tmpl w:val="A7DA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A413E0"/>
    <w:multiLevelType w:val="hybridMultilevel"/>
    <w:tmpl w:val="4FC837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273C80"/>
    <w:multiLevelType w:val="hybridMultilevel"/>
    <w:tmpl w:val="7C146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B0D67"/>
    <w:multiLevelType w:val="hybridMultilevel"/>
    <w:tmpl w:val="9F9E1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66031C"/>
    <w:multiLevelType w:val="hybridMultilevel"/>
    <w:tmpl w:val="FB847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0869C8"/>
    <w:multiLevelType w:val="hybridMultilevel"/>
    <w:tmpl w:val="B8D65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625A13"/>
    <w:multiLevelType w:val="hybridMultilevel"/>
    <w:tmpl w:val="B132593A"/>
    <w:lvl w:ilvl="0" w:tplc="A76EBC1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367212"/>
    <w:multiLevelType w:val="hybridMultilevel"/>
    <w:tmpl w:val="9342E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49084C"/>
    <w:multiLevelType w:val="hybridMultilevel"/>
    <w:tmpl w:val="0810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7"/>
  </w:num>
  <w:num w:numId="5">
    <w:abstractNumId w:val="6"/>
  </w:num>
  <w:num w:numId="6">
    <w:abstractNumId w:val="0"/>
  </w:num>
  <w:num w:numId="7">
    <w:abstractNumId w:val="15"/>
  </w:num>
  <w:num w:numId="8">
    <w:abstractNumId w:val="17"/>
  </w:num>
  <w:num w:numId="9">
    <w:abstractNumId w:val="11"/>
  </w:num>
  <w:num w:numId="10">
    <w:abstractNumId w:val="3"/>
  </w:num>
  <w:num w:numId="11">
    <w:abstractNumId w:val="4"/>
  </w:num>
  <w:num w:numId="12">
    <w:abstractNumId w:val="16"/>
  </w:num>
  <w:num w:numId="13">
    <w:abstractNumId w:val="9"/>
  </w:num>
  <w:num w:numId="14">
    <w:abstractNumId w:val="1"/>
  </w:num>
  <w:num w:numId="15">
    <w:abstractNumId w:val="5"/>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2C"/>
    <w:rsid w:val="002A2265"/>
    <w:rsid w:val="002D6063"/>
    <w:rsid w:val="00373A18"/>
    <w:rsid w:val="003F5FFF"/>
    <w:rsid w:val="0041237D"/>
    <w:rsid w:val="00433130"/>
    <w:rsid w:val="004755C4"/>
    <w:rsid w:val="004D4FAF"/>
    <w:rsid w:val="0063326A"/>
    <w:rsid w:val="006A512C"/>
    <w:rsid w:val="00743318"/>
    <w:rsid w:val="007B30DB"/>
    <w:rsid w:val="007C7F6A"/>
    <w:rsid w:val="00807A4C"/>
    <w:rsid w:val="00807BFE"/>
    <w:rsid w:val="008224FF"/>
    <w:rsid w:val="009F3F22"/>
    <w:rsid w:val="00A5286D"/>
    <w:rsid w:val="00A76683"/>
    <w:rsid w:val="00A95016"/>
    <w:rsid w:val="00BA4435"/>
    <w:rsid w:val="00D0602A"/>
    <w:rsid w:val="00D47347"/>
    <w:rsid w:val="00D97AF5"/>
    <w:rsid w:val="00DD0B5E"/>
    <w:rsid w:val="00E714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0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12C"/>
    <w:pPr>
      <w:ind w:left="720"/>
      <w:contextualSpacing/>
    </w:pPr>
  </w:style>
  <w:style w:type="paragraph" w:styleId="NormalWeb">
    <w:name w:val="Normal (Web)"/>
    <w:basedOn w:val="Normal"/>
    <w:uiPriority w:val="99"/>
    <w:rsid w:val="0063326A"/>
    <w:pPr>
      <w:spacing w:beforeLines="1" w:afterLines="1"/>
    </w:pPr>
    <w:rPr>
      <w:rFonts w:ascii="Times" w:eastAsiaTheme="minorHAnsi" w:hAnsi="Times"/>
      <w:sz w:val="20"/>
      <w:szCs w:val="20"/>
    </w:rPr>
  </w:style>
  <w:style w:type="paragraph" w:styleId="Footer">
    <w:name w:val="footer"/>
    <w:basedOn w:val="Normal"/>
    <w:link w:val="FooterChar"/>
    <w:uiPriority w:val="99"/>
    <w:unhideWhenUsed/>
    <w:rsid w:val="00743318"/>
    <w:pPr>
      <w:tabs>
        <w:tab w:val="center" w:pos="4320"/>
        <w:tab w:val="right" w:pos="8640"/>
      </w:tabs>
    </w:pPr>
  </w:style>
  <w:style w:type="character" w:customStyle="1" w:styleId="FooterChar">
    <w:name w:val="Footer Char"/>
    <w:basedOn w:val="DefaultParagraphFont"/>
    <w:link w:val="Footer"/>
    <w:uiPriority w:val="99"/>
    <w:rsid w:val="00743318"/>
    <w:rPr>
      <w:rFonts w:ascii="Times New Roman" w:eastAsia="Times New Roman" w:hAnsi="Times New Roman" w:cs="Times New Roman"/>
    </w:rPr>
  </w:style>
  <w:style w:type="character" w:styleId="PageNumber">
    <w:name w:val="page number"/>
    <w:basedOn w:val="DefaultParagraphFont"/>
    <w:uiPriority w:val="99"/>
    <w:semiHidden/>
    <w:unhideWhenUsed/>
    <w:rsid w:val="007433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12C"/>
    <w:pPr>
      <w:ind w:left="720"/>
      <w:contextualSpacing/>
    </w:pPr>
  </w:style>
  <w:style w:type="paragraph" w:styleId="NormalWeb">
    <w:name w:val="Normal (Web)"/>
    <w:basedOn w:val="Normal"/>
    <w:uiPriority w:val="99"/>
    <w:rsid w:val="0063326A"/>
    <w:pPr>
      <w:spacing w:beforeLines="1" w:afterLines="1"/>
    </w:pPr>
    <w:rPr>
      <w:rFonts w:ascii="Times" w:eastAsiaTheme="minorHAnsi" w:hAnsi="Times"/>
      <w:sz w:val="20"/>
      <w:szCs w:val="20"/>
    </w:rPr>
  </w:style>
  <w:style w:type="paragraph" w:styleId="Footer">
    <w:name w:val="footer"/>
    <w:basedOn w:val="Normal"/>
    <w:link w:val="FooterChar"/>
    <w:uiPriority w:val="99"/>
    <w:unhideWhenUsed/>
    <w:rsid w:val="00743318"/>
    <w:pPr>
      <w:tabs>
        <w:tab w:val="center" w:pos="4320"/>
        <w:tab w:val="right" w:pos="8640"/>
      </w:tabs>
    </w:pPr>
  </w:style>
  <w:style w:type="character" w:customStyle="1" w:styleId="FooterChar">
    <w:name w:val="Footer Char"/>
    <w:basedOn w:val="DefaultParagraphFont"/>
    <w:link w:val="Footer"/>
    <w:uiPriority w:val="99"/>
    <w:rsid w:val="00743318"/>
    <w:rPr>
      <w:rFonts w:ascii="Times New Roman" w:eastAsia="Times New Roman" w:hAnsi="Times New Roman" w:cs="Times New Roman"/>
    </w:rPr>
  </w:style>
  <w:style w:type="character" w:styleId="PageNumber">
    <w:name w:val="page number"/>
    <w:basedOn w:val="DefaultParagraphFont"/>
    <w:uiPriority w:val="99"/>
    <w:semiHidden/>
    <w:unhideWhenUsed/>
    <w:rsid w:val="0074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54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6</Pages>
  <Words>537</Words>
  <Characters>3063</Characters>
  <Application>Microsoft Macintosh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Low Pratt</dc:creator>
  <cp:keywords/>
  <cp:lastModifiedBy>Suzanne Low Pratt</cp:lastModifiedBy>
  <cp:revision>6</cp:revision>
  <cp:lastPrinted>2012-01-21T23:15:00Z</cp:lastPrinted>
  <dcterms:created xsi:type="dcterms:W3CDTF">2012-04-06T21:23:00Z</dcterms:created>
  <dcterms:modified xsi:type="dcterms:W3CDTF">2012-04-07T05:01:00Z</dcterms:modified>
</cp:coreProperties>
</file>